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6C" w:rsidRPr="00454AAD" w:rsidRDefault="008D68B6" w:rsidP="00454AA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54AAD">
        <w:rPr>
          <w:rFonts w:ascii="Liberation Serif" w:hAnsi="Liberation Serif" w:cs="Liberation Serif"/>
          <w:sz w:val="28"/>
          <w:szCs w:val="28"/>
        </w:rPr>
        <w:t>Учредителем</w:t>
      </w:r>
      <w:r w:rsidR="00454AAD" w:rsidRPr="00454AAD">
        <w:rPr>
          <w:rFonts w:ascii="Liberation Serif" w:hAnsi="Liberation Serif" w:cs="Liberation Serif"/>
          <w:sz w:val="28"/>
          <w:szCs w:val="28"/>
        </w:rPr>
        <w:t xml:space="preserve"> муниципального бюджетного учреждения Черноисточинский центр культуры</w:t>
      </w:r>
      <w:r w:rsidRPr="00454AAD">
        <w:rPr>
          <w:rFonts w:ascii="Liberation Serif" w:hAnsi="Liberation Serif" w:cs="Liberation Serif"/>
          <w:sz w:val="28"/>
          <w:szCs w:val="28"/>
        </w:rPr>
        <w:t xml:space="preserve"> является </w:t>
      </w:r>
      <w:r w:rsidR="00837DB5">
        <w:rPr>
          <w:rFonts w:ascii="Liberation Serif" w:hAnsi="Liberation Serif" w:cs="Liberation Serif"/>
          <w:sz w:val="28"/>
          <w:szCs w:val="28"/>
        </w:rPr>
        <w:t xml:space="preserve">муниципальный округ </w:t>
      </w:r>
      <w:proofErr w:type="spellStart"/>
      <w:r w:rsidR="00837DB5">
        <w:rPr>
          <w:rFonts w:ascii="Liberation Serif" w:hAnsi="Liberation Serif" w:cs="Liberation Serif"/>
          <w:sz w:val="28"/>
          <w:szCs w:val="28"/>
        </w:rPr>
        <w:t>Горноуральский</w:t>
      </w:r>
      <w:proofErr w:type="spellEnd"/>
      <w:r w:rsidRPr="00454AAD">
        <w:rPr>
          <w:rFonts w:ascii="Liberation Serif" w:hAnsi="Liberation Serif" w:cs="Liberation Serif"/>
          <w:sz w:val="28"/>
          <w:szCs w:val="28"/>
        </w:rPr>
        <w:t xml:space="preserve"> </w:t>
      </w:r>
      <w:r w:rsidR="00837DB5">
        <w:rPr>
          <w:rFonts w:ascii="Liberation Serif" w:hAnsi="Liberation Serif" w:cs="Liberation Serif"/>
          <w:sz w:val="28"/>
          <w:szCs w:val="28"/>
        </w:rPr>
        <w:t xml:space="preserve"> Свердловской области.</w:t>
      </w:r>
    </w:p>
    <w:p w:rsidR="00334B6C" w:rsidRPr="00454AAD" w:rsidRDefault="008D68B6" w:rsidP="00454AA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54AAD">
        <w:rPr>
          <w:rFonts w:ascii="Liberation Serif" w:hAnsi="Liberation Serif" w:cs="Liberation Serif"/>
          <w:sz w:val="28"/>
          <w:szCs w:val="28"/>
        </w:rPr>
        <w:t xml:space="preserve">Функции и полномочия Учредителя осуществляет Управление культуры и молодежной политики администрации </w:t>
      </w:r>
      <w:r w:rsidR="00837DB5">
        <w:rPr>
          <w:rFonts w:ascii="Liberation Serif" w:hAnsi="Liberation Serif" w:cs="Liberation Serif"/>
          <w:sz w:val="28"/>
          <w:szCs w:val="28"/>
        </w:rPr>
        <w:t xml:space="preserve">муниципального округа </w:t>
      </w:r>
      <w:proofErr w:type="spellStart"/>
      <w:r w:rsidR="00837DB5">
        <w:rPr>
          <w:rFonts w:ascii="Liberation Serif" w:hAnsi="Liberation Serif" w:cs="Liberation Serif"/>
          <w:sz w:val="28"/>
          <w:szCs w:val="28"/>
        </w:rPr>
        <w:t>Горноуральский</w:t>
      </w:r>
      <w:proofErr w:type="spellEnd"/>
      <w:r w:rsidR="00837DB5" w:rsidRPr="00454AAD">
        <w:rPr>
          <w:rFonts w:ascii="Liberation Serif" w:hAnsi="Liberation Serif" w:cs="Liberation Serif"/>
          <w:sz w:val="28"/>
          <w:szCs w:val="28"/>
        </w:rPr>
        <w:t xml:space="preserve"> </w:t>
      </w:r>
      <w:r w:rsidR="00837DB5">
        <w:rPr>
          <w:rFonts w:ascii="Liberation Serif" w:hAnsi="Liberation Serif" w:cs="Liberation Serif"/>
          <w:sz w:val="28"/>
          <w:szCs w:val="28"/>
        </w:rPr>
        <w:t xml:space="preserve"> Свердловской области.</w:t>
      </w:r>
    </w:p>
    <w:p w:rsidR="00334B6C" w:rsidRPr="00454AAD" w:rsidRDefault="008D68B6" w:rsidP="00454AA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54AAD">
        <w:rPr>
          <w:rFonts w:ascii="Liberation Serif" w:hAnsi="Liberation Serif" w:cs="Liberation Serif"/>
          <w:sz w:val="28"/>
          <w:szCs w:val="28"/>
        </w:rPr>
        <w:t xml:space="preserve">Юридический адрес: 622904, Свердловская область, Пригородный район, </w:t>
      </w:r>
      <w:r w:rsidR="00334B6C" w:rsidRPr="00454AAD">
        <w:rPr>
          <w:rFonts w:ascii="Liberation Serif" w:hAnsi="Liberation Serif" w:cs="Liberation Serif"/>
          <w:sz w:val="28"/>
          <w:szCs w:val="28"/>
        </w:rPr>
        <w:t xml:space="preserve">р.п. </w:t>
      </w:r>
      <w:proofErr w:type="spellStart"/>
      <w:r w:rsidR="00334B6C" w:rsidRPr="00454AAD">
        <w:rPr>
          <w:rFonts w:ascii="Liberation Serif" w:hAnsi="Liberation Serif" w:cs="Liberation Serif"/>
          <w:sz w:val="28"/>
          <w:szCs w:val="28"/>
        </w:rPr>
        <w:t>Горноуральский</w:t>
      </w:r>
      <w:proofErr w:type="spellEnd"/>
      <w:r w:rsidR="00334B6C" w:rsidRPr="00454AAD">
        <w:rPr>
          <w:rFonts w:ascii="Liberation Serif" w:hAnsi="Liberation Serif" w:cs="Liberation Serif"/>
          <w:sz w:val="28"/>
          <w:szCs w:val="28"/>
        </w:rPr>
        <w:t xml:space="preserve">, дом 49. </w:t>
      </w:r>
    </w:p>
    <w:p w:rsidR="004C713B" w:rsidRPr="00454AAD" w:rsidRDefault="00334B6C" w:rsidP="00454AA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54AAD">
        <w:rPr>
          <w:rFonts w:ascii="Liberation Serif" w:hAnsi="Liberation Serif" w:cs="Liberation Serif"/>
          <w:sz w:val="28"/>
          <w:szCs w:val="28"/>
        </w:rPr>
        <w:t xml:space="preserve">  Фактический адрес: 622001, г. Нижний Тагил, ул. Красноармейская, д. 46.</w:t>
      </w:r>
    </w:p>
    <w:p w:rsidR="00454AAD" w:rsidRPr="00454AAD" w:rsidRDefault="00454AAD" w:rsidP="00334B6C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454AAD">
        <w:rPr>
          <w:rFonts w:ascii="Liberation Serif" w:hAnsi="Liberation Serif" w:cs="Liberation Serif"/>
          <w:sz w:val="28"/>
          <w:szCs w:val="28"/>
        </w:rPr>
        <w:t>Тел. (3435) 41-20-74</w:t>
      </w:r>
    </w:p>
    <w:p w:rsidR="00454AAD" w:rsidRDefault="00454AAD" w:rsidP="00334B6C">
      <w:pPr>
        <w:spacing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proofErr w:type="spellStart"/>
      <w:r w:rsidRPr="00454AAD">
        <w:rPr>
          <w:rFonts w:ascii="Liberation Serif" w:hAnsi="Liberation Serif" w:cs="Liberation Serif"/>
          <w:sz w:val="28"/>
          <w:szCs w:val="28"/>
        </w:rPr>
        <w:t>Эл</w:t>
      </w:r>
      <w:proofErr w:type="gramStart"/>
      <w:r w:rsidRPr="00454AAD">
        <w:rPr>
          <w:rFonts w:ascii="Liberation Serif" w:hAnsi="Liberation Serif" w:cs="Liberation Serif"/>
          <w:sz w:val="28"/>
          <w:szCs w:val="28"/>
        </w:rPr>
        <w:t>.п</w:t>
      </w:r>
      <w:proofErr w:type="gramEnd"/>
      <w:r w:rsidRPr="00454AAD">
        <w:rPr>
          <w:rFonts w:ascii="Liberation Serif" w:hAnsi="Liberation Serif" w:cs="Liberation Serif"/>
          <w:sz w:val="28"/>
          <w:szCs w:val="28"/>
        </w:rPr>
        <w:t>очта</w:t>
      </w:r>
      <w:proofErr w:type="spellEnd"/>
      <w:r w:rsidRPr="00454AAD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4" w:history="1">
        <w:r w:rsidR="00837DB5" w:rsidRPr="0019515E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una__ukggo@mail.ru</w:t>
        </w:r>
      </w:hyperlink>
      <w:bookmarkStart w:id="0" w:name="_GoBack"/>
      <w:bookmarkEnd w:id="0"/>
      <w:r w:rsidR="00837DB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 </w:t>
      </w:r>
    </w:p>
    <w:p w:rsidR="00837DB5" w:rsidRPr="00454AAD" w:rsidRDefault="00837DB5" w:rsidP="00334B6C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Сайт: </w:t>
      </w:r>
      <w:hyperlink r:id="rId5" w:history="1">
        <w:r w:rsidRPr="0019515E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https://ukggo.ru</w:t>
        </w:r>
      </w:hyperlink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 </w:t>
      </w:r>
    </w:p>
    <w:p w:rsidR="008D68B6" w:rsidRPr="00454AAD" w:rsidRDefault="008D68B6" w:rsidP="00334B6C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8D68B6" w:rsidRPr="00454AAD" w:rsidRDefault="008D68B6" w:rsidP="00334B6C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sectPr w:rsidR="008D68B6" w:rsidRPr="00454AAD" w:rsidSect="00B6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8B6"/>
    <w:rsid w:val="00167A09"/>
    <w:rsid w:val="00334B6C"/>
    <w:rsid w:val="00454AAD"/>
    <w:rsid w:val="004C713B"/>
    <w:rsid w:val="00837DB5"/>
    <w:rsid w:val="008D68B6"/>
    <w:rsid w:val="00B6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D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kggo.ru" TargetMode="External"/><Relationship Id="rId4" Type="http://schemas.openxmlformats.org/officeDocument/2006/relationships/hyperlink" Target="mailto:una__ukg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5</cp:revision>
  <dcterms:created xsi:type="dcterms:W3CDTF">2017-08-29T05:59:00Z</dcterms:created>
  <dcterms:modified xsi:type="dcterms:W3CDTF">2025-03-05T09:22:00Z</dcterms:modified>
</cp:coreProperties>
</file>