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A1" w:rsidRPr="008721A1" w:rsidRDefault="008721A1" w:rsidP="008721A1">
      <w:pPr>
        <w:jc w:val="center"/>
        <w:rPr>
          <w:b/>
        </w:rPr>
      </w:pPr>
      <w:r w:rsidRPr="008721A1">
        <w:rPr>
          <w:b/>
        </w:rPr>
        <w:t>Муниципальное бюджетное учреждение</w:t>
      </w:r>
    </w:p>
    <w:p w:rsidR="00CB2A5D" w:rsidRPr="008721A1" w:rsidRDefault="008721A1" w:rsidP="008721A1">
      <w:pPr>
        <w:jc w:val="center"/>
        <w:rPr>
          <w:b/>
        </w:rPr>
      </w:pPr>
      <w:r w:rsidRPr="008721A1">
        <w:rPr>
          <w:b/>
        </w:rPr>
        <w:t>Горноуральского городского округа</w:t>
      </w:r>
    </w:p>
    <w:p w:rsidR="008721A1" w:rsidRDefault="008721A1" w:rsidP="008721A1">
      <w:pPr>
        <w:jc w:val="center"/>
        <w:rPr>
          <w:b/>
        </w:rPr>
      </w:pPr>
      <w:r w:rsidRPr="008721A1">
        <w:rPr>
          <w:b/>
        </w:rPr>
        <w:t>«Черноисточинский центр культуры»</w:t>
      </w:r>
    </w:p>
    <w:p w:rsidR="008721A1" w:rsidRDefault="008721A1" w:rsidP="008721A1">
      <w:pPr>
        <w:rPr>
          <w:b/>
        </w:rPr>
      </w:pPr>
      <w:r>
        <w:rPr>
          <w:b/>
        </w:rPr>
        <w:t xml:space="preserve">      </w:t>
      </w:r>
      <w:r w:rsidR="00B23A11">
        <w:rPr>
          <w:b/>
        </w:rPr>
        <w:t xml:space="preserve">                      </w:t>
      </w:r>
      <w:r>
        <w:rPr>
          <w:b/>
        </w:rPr>
        <w:t xml:space="preserve"> Информация об участии  в конкурсах, фестивалях</w:t>
      </w:r>
      <w:r w:rsidR="00B23A11">
        <w:rPr>
          <w:b/>
        </w:rPr>
        <w:t xml:space="preserve"> за первый квартал</w:t>
      </w:r>
      <w:r>
        <w:rPr>
          <w:b/>
        </w:rPr>
        <w:t>.</w:t>
      </w:r>
    </w:p>
    <w:p w:rsidR="008721A1" w:rsidRDefault="008721A1" w:rsidP="008721A1">
      <w:pPr>
        <w:rPr>
          <w:b/>
        </w:rPr>
      </w:pPr>
      <w:r>
        <w:rPr>
          <w:b/>
        </w:rPr>
        <w:t>17.02 – районный конкурс патриотической песни « Честь имею» Э. Комлева- дипломантка,         Е. Черных- дипломантка.</w:t>
      </w:r>
    </w:p>
    <w:p w:rsidR="008721A1" w:rsidRDefault="008721A1" w:rsidP="008721A1">
      <w:pPr>
        <w:rPr>
          <w:b/>
        </w:rPr>
      </w:pPr>
      <w:r>
        <w:rPr>
          <w:b/>
        </w:rPr>
        <w:t>18.02 – участие в региональном фестивале – конкурсе детского и юношеского творчества «Краски нашего детства». Показ детского спектакля по мотивам русской народной сказки «Репка»</w:t>
      </w:r>
      <w:r w:rsidR="00B23A11">
        <w:rPr>
          <w:b/>
        </w:rPr>
        <w:t xml:space="preserve">. </w:t>
      </w:r>
      <w:r>
        <w:rPr>
          <w:b/>
        </w:rPr>
        <w:t xml:space="preserve"> Диплом за вдохновенное исполнение  и артистизм.</w:t>
      </w:r>
    </w:p>
    <w:p w:rsidR="008721A1" w:rsidRDefault="008721A1" w:rsidP="008721A1">
      <w:pPr>
        <w:rPr>
          <w:b/>
        </w:rPr>
      </w:pPr>
      <w:r>
        <w:rPr>
          <w:b/>
        </w:rPr>
        <w:t xml:space="preserve">22.02 </w:t>
      </w:r>
      <w:r w:rsidR="00B23A11">
        <w:rPr>
          <w:b/>
        </w:rPr>
        <w:t>–</w:t>
      </w:r>
      <w:r>
        <w:rPr>
          <w:b/>
        </w:rPr>
        <w:t xml:space="preserve"> </w:t>
      </w:r>
      <w:r w:rsidR="00B23A11">
        <w:rPr>
          <w:b/>
        </w:rPr>
        <w:t>Районная выставка творческих работ педагогов Горноуральского городского округа «Мастер золотые руки» в номинации работа с тканью ( интерьерная кукла) А. В. Дедкова – дипломант первой степени.</w:t>
      </w:r>
    </w:p>
    <w:p w:rsidR="00B23A11" w:rsidRDefault="00B23A11" w:rsidP="008721A1">
      <w:pPr>
        <w:rPr>
          <w:b/>
        </w:rPr>
      </w:pPr>
      <w:r>
        <w:rPr>
          <w:b/>
        </w:rPr>
        <w:t>23.02- окружной отборочный тур молодых исполнителей « Песня не знает границ» Горнозаводского управленческого округа Е. Черных – дипломантка.</w:t>
      </w:r>
    </w:p>
    <w:p w:rsidR="00EE00F1" w:rsidRDefault="00EE00F1" w:rsidP="008721A1">
      <w:pPr>
        <w:rPr>
          <w:b/>
        </w:rPr>
      </w:pPr>
      <w:r>
        <w:rPr>
          <w:b/>
        </w:rPr>
        <w:t>Директор:                                                 \ Мусатова С.Н.\</w:t>
      </w:r>
    </w:p>
    <w:p w:rsidR="00B23A11" w:rsidRPr="008721A1" w:rsidRDefault="00B23A11" w:rsidP="008721A1">
      <w:pPr>
        <w:rPr>
          <w:b/>
        </w:rPr>
      </w:pPr>
    </w:p>
    <w:sectPr w:rsidR="00B23A11" w:rsidRPr="008721A1" w:rsidSect="00CB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1A1"/>
    <w:rsid w:val="008023F1"/>
    <w:rsid w:val="008721A1"/>
    <w:rsid w:val="00A25356"/>
    <w:rsid w:val="00B23A11"/>
    <w:rsid w:val="00CB2A5D"/>
    <w:rsid w:val="00EE00F1"/>
    <w:rsid w:val="00F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4</cp:revision>
  <cp:lastPrinted>2017-04-03T05:20:00Z</cp:lastPrinted>
  <dcterms:created xsi:type="dcterms:W3CDTF">2017-04-03T05:02:00Z</dcterms:created>
  <dcterms:modified xsi:type="dcterms:W3CDTF">2017-04-03T07:19:00Z</dcterms:modified>
</cp:coreProperties>
</file>