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42E5BB" w14:textId="1D3F4CCA" w:rsidR="00263BB6" w:rsidRPr="00263BB6" w:rsidRDefault="00263BB6" w:rsidP="00263BB6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t>ПРОЕКТ «ЛИЦА ПОБЕДЫ»</w:t>
      </w:r>
    </w:p>
    <w:p w14:paraId="71FCACE5" w14:textId="77777777" w:rsidR="00263BB6" w:rsidRDefault="00263BB6">
      <w:pPr>
        <w:rPr>
          <w:noProof/>
        </w:rPr>
      </w:pPr>
    </w:p>
    <w:p w14:paraId="5F9A6E79" w14:textId="7651A5F7" w:rsidR="00263BB6" w:rsidRDefault="00263BB6">
      <w:pPr>
        <w:rPr>
          <w:noProof/>
        </w:rPr>
      </w:pPr>
      <w:r>
        <w:rPr>
          <w:noProof/>
        </w:rPr>
        <w:drawing>
          <wp:inline distT="0" distB="0" distL="0" distR="0" wp14:anchorId="41DB8403" wp14:editId="51EC6E55">
            <wp:extent cx="5940425" cy="39503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793B6" w14:textId="680DB25F" w:rsidR="009A7693" w:rsidRDefault="00263BB6">
      <w:pPr>
        <w:rPr>
          <w:rFonts w:ascii="Times New Roman" w:hAnsi="Times New Roman" w:cs="Times New Roman"/>
          <w:noProof/>
          <w:sz w:val="28"/>
          <w:szCs w:val="28"/>
        </w:rPr>
      </w:pPr>
      <w:r w:rsidRPr="00186DD8">
        <w:rPr>
          <w:rFonts w:ascii="Times New Roman" w:hAnsi="Times New Roman" w:cs="Times New Roman"/>
          <w:b/>
          <w:bCs/>
          <w:noProof/>
          <w:sz w:val="28"/>
          <w:szCs w:val="28"/>
        </w:rPr>
        <w:t>Цыпушкин</w:t>
      </w:r>
      <w:r w:rsidR="009A7693" w:rsidRPr="00186DD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Фёдор Парфёнович</w:t>
      </w:r>
      <w:r w:rsidR="009A7693">
        <w:rPr>
          <w:rFonts w:ascii="Times New Roman" w:hAnsi="Times New Roman" w:cs="Times New Roman"/>
          <w:noProof/>
          <w:sz w:val="28"/>
          <w:szCs w:val="28"/>
        </w:rPr>
        <w:t xml:space="preserve"> родился 21 февраля 1909 года в большой рабочей семье, его трудовая деятельность началась в 13 лет.</w:t>
      </w:r>
    </w:p>
    <w:p w14:paraId="6E775960" w14:textId="011DBC22" w:rsidR="009A7693" w:rsidRPr="007F67EC" w:rsidRDefault="009A7693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В августе 1941 года Фёдор Парфёнович был призван в армию</w:t>
      </w:r>
      <w:r w:rsidR="007F67EC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>
        <w:rPr>
          <w:rFonts w:ascii="Times New Roman" w:hAnsi="Times New Roman" w:cs="Times New Roman"/>
          <w:noProof/>
          <w:sz w:val="32"/>
          <w:szCs w:val="32"/>
        </w:rPr>
        <w:t>Батальон железнодорожных войск, куда он был зачислен, направлялся на строительство новых дорог и железнодорожных мостов в Монголию. Затем его перебросили на Ленинградский фронт для восстановления железнодорожных мостов и дорог Ленинграда, Смоленска и других городов. Здесь ему пришлось увидеть многое, и если сам не стрелял, то в него стреляли. Испытал все тяготы войны, пережил много страшного, но душу согревали</w:t>
      </w:r>
      <w:r w:rsidR="006238C2">
        <w:rPr>
          <w:rFonts w:ascii="Times New Roman" w:hAnsi="Times New Roman" w:cs="Times New Roman"/>
          <w:noProof/>
          <w:sz w:val="32"/>
          <w:szCs w:val="32"/>
        </w:rPr>
        <w:t xml:space="preserve"> тёплые письма из дома и фотографии детей.</w:t>
      </w:r>
    </w:p>
    <w:p w14:paraId="146C11E7" w14:textId="77777777" w:rsidR="007F67EC" w:rsidRDefault="006238C2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  Приказ о демобилизации застал его под Ленинградом</w:t>
      </w:r>
      <w:r w:rsidR="007F67EC">
        <w:rPr>
          <w:rFonts w:ascii="Times New Roman" w:hAnsi="Times New Roman" w:cs="Times New Roman"/>
          <w:noProof/>
          <w:sz w:val="32"/>
          <w:szCs w:val="32"/>
        </w:rPr>
        <w:t>, но сначала демобилизовали тех, кто был постарше возрастом. А через год в железнодорожные войска пришло пополнение, тогда и демобилизовали Фёдора Парфёновича.</w:t>
      </w:r>
    </w:p>
    <w:p w14:paraId="678CC352" w14:textId="47642CB5" w:rsidR="00263BB6" w:rsidRPr="007F67EC" w:rsidRDefault="007F67EC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t xml:space="preserve">  Он награждён орденом Отечественной войны второй степени и медалью «За Победу над Германией в Великой Отечественной войне 1941 – 1945 гг.»</w:t>
      </w:r>
    </w:p>
    <w:p w14:paraId="68981A42" w14:textId="77777777" w:rsidR="00263BB6" w:rsidRDefault="00263BB6">
      <w:pPr>
        <w:rPr>
          <w:noProof/>
        </w:rPr>
      </w:pPr>
    </w:p>
    <w:p w14:paraId="36D8ACB0" w14:textId="77777777" w:rsidR="00463C00" w:rsidRDefault="000F68A0">
      <w:r>
        <w:rPr>
          <w:noProof/>
        </w:rPr>
        <w:drawing>
          <wp:inline distT="0" distB="0" distL="0" distR="0" wp14:anchorId="05784141" wp14:editId="2E36E51E">
            <wp:extent cx="5534593" cy="368046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02" cy="368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12EA">
        <w:t xml:space="preserve"> </w:t>
      </w:r>
    </w:p>
    <w:p w14:paraId="74EC45E3" w14:textId="655949BB" w:rsidR="00463C00" w:rsidRPr="00463C00" w:rsidRDefault="00463C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– его дочь, Зинаида Фёдоровна Зайцева горжусь своим отцом, его наградами за Победу над Германией в Великой Отечественной войне. Он пример и единственному внуку, и двум правнукам. Каждый год 9 мая на его могилке живые цветы.</w:t>
      </w:r>
    </w:p>
    <w:p w14:paraId="64CA8A99" w14:textId="40309FFE" w:rsidR="00336AB8" w:rsidRDefault="005E12EA">
      <w:r>
        <w:rPr>
          <w:noProof/>
        </w:rPr>
        <w:drawing>
          <wp:inline distT="0" distB="0" distL="0" distR="0" wp14:anchorId="7619352A" wp14:editId="10752E0D">
            <wp:extent cx="4968240" cy="330384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667" cy="337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6B428" w14:textId="7FDEC8EB" w:rsidR="002359B3" w:rsidRPr="002359B3" w:rsidRDefault="002359B3" w:rsidP="002359B3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Составитель проекта Зайцева Зинаида Фёдоровна.</w:t>
      </w:r>
    </w:p>
    <w:sectPr w:rsidR="002359B3" w:rsidRPr="002359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AB8"/>
    <w:rsid w:val="000F68A0"/>
    <w:rsid w:val="00186DD8"/>
    <w:rsid w:val="002359B3"/>
    <w:rsid w:val="00263BB6"/>
    <w:rsid w:val="00267CDF"/>
    <w:rsid w:val="00336AB8"/>
    <w:rsid w:val="00463C00"/>
    <w:rsid w:val="005E12EA"/>
    <w:rsid w:val="006238C2"/>
    <w:rsid w:val="007F67EC"/>
    <w:rsid w:val="009A7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F91FE"/>
  <w15:chartTrackingRefBased/>
  <w15:docId w15:val="{74AA9B1A-41A8-48ED-9672-7E1F9EECB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17</cp:revision>
  <dcterms:created xsi:type="dcterms:W3CDTF">2020-05-10T16:24:00Z</dcterms:created>
  <dcterms:modified xsi:type="dcterms:W3CDTF">2020-05-15T08:13:00Z</dcterms:modified>
</cp:coreProperties>
</file>