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EE" w:rsidRDefault="00BE61CA" w:rsidP="00BE61CA">
      <w:pPr>
        <w:jc w:val="center"/>
      </w:pPr>
      <w:r>
        <w:t xml:space="preserve">Отчёт  культурно – массовых мероприятий </w:t>
      </w:r>
      <w:proofErr w:type="spellStart"/>
      <w:r>
        <w:t>Черноисточинского</w:t>
      </w:r>
      <w:proofErr w:type="spellEnd"/>
      <w:r>
        <w:t xml:space="preserve"> центра культуры  в рамках Всероссийской акции</w:t>
      </w:r>
    </w:p>
    <w:p w:rsidR="00BE61CA" w:rsidRDefault="00BE61CA" w:rsidP="00BE61CA">
      <w:pPr>
        <w:jc w:val="center"/>
      </w:pPr>
      <w:r>
        <w:t>«Стоп ВИЧ\СПИД»  2017 год.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4536"/>
        <w:gridCol w:w="1961"/>
        <w:gridCol w:w="2112"/>
        <w:gridCol w:w="2113"/>
        <w:gridCol w:w="2113"/>
      </w:tblGrid>
      <w:tr w:rsidR="00BE61CA" w:rsidTr="00BE61CA">
        <w:tc>
          <w:tcPr>
            <w:tcW w:w="534" w:type="dxa"/>
          </w:tcPr>
          <w:p w:rsidR="00BE61CA" w:rsidRDefault="00BE61CA" w:rsidP="00BE61CA">
            <w:r>
              <w:t>№</w:t>
            </w:r>
          </w:p>
        </w:tc>
        <w:tc>
          <w:tcPr>
            <w:tcW w:w="1417" w:type="dxa"/>
          </w:tcPr>
          <w:p w:rsidR="00BE61CA" w:rsidRDefault="00BE61CA" w:rsidP="00BE61CA">
            <w:r>
              <w:t>дата</w:t>
            </w:r>
          </w:p>
        </w:tc>
        <w:tc>
          <w:tcPr>
            <w:tcW w:w="4536" w:type="dxa"/>
          </w:tcPr>
          <w:p w:rsidR="00BE61CA" w:rsidRDefault="00BE61CA" w:rsidP="00BE61CA">
            <w:r>
              <w:t>мероприятия</w:t>
            </w:r>
          </w:p>
        </w:tc>
        <w:tc>
          <w:tcPr>
            <w:tcW w:w="1961" w:type="dxa"/>
          </w:tcPr>
          <w:p w:rsidR="00BE61CA" w:rsidRDefault="00BE61CA" w:rsidP="00BE61CA">
            <w:r>
              <w:t>Место проведения</w:t>
            </w:r>
          </w:p>
        </w:tc>
        <w:tc>
          <w:tcPr>
            <w:tcW w:w="2112" w:type="dxa"/>
          </w:tcPr>
          <w:p w:rsidR="00BE61CA" w:rsidRDefault="00BE61CA" w:rsidP="00BE61CA">
            <w:r>
              <w:t>Время проведения</w:t>
            </w:r>
          </w:p>
        </w:tc>
        <w:tc>
          <w:tcPr>
            <w:tcW w:w="2113" w:type="dxa"/>
          </w:tcPr>
          <w:p w:rsidR="00BE61CA" w:rsidRDefault="00BE61CA" w:rsidP="00BE61CA"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 xml:space="preserve">о </w:t>
            </w: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BE61CA" w:rsidRDefault="00BE61CA" w:rsidP="00BE61CA">
            <w:r>
              <w:t>Ответственный</w:t>
            </w:r>
          </w:p>
        </w:tc>
      </w:tr>
      <w:tr w:rsidR="00BE61CA" w:rsidTr="00BE61CA">
        <w:tc>
          <w:tcPr>
            <w:tcW w:w="534" w:type="dxa"/>
          </w:tcPr>
          <w:p w:rsidR="00BE61CA" w:rsidRDefault="00BE61CA" w:rsidP="00BE61CA">
            <w:r>
              <w:t>1</w:t>
            </w:r>
          </w:p>
        </w:tc>
        <w:tc>
          <w:tcPr>
            <w:tcW w:w="1417" w:type="dxa"/>
          </w:tcPr>
          <w:p w:rsidR="00BE61CA" w:rsidRDefault="00BE61CA" w:rsidP="00BE61CA">
            <w:r>
              <w:t>16.05</w:t>
            </w:r>
          </w:p>
        </w:tc>
        <w:tc>
          <w:tcPr>
            <w:tcW w:w="4536" w:type="dxa"/>
          </w:tcPr>
          <w:p w:rsidR="00BE61CA" w:rsidRDefault="00BE61CA" w:rsidP="00BE61CA">
            <w:r>
              <w:t xml:space="preserve">Распространение информации (буклетов) по вопросам ВИЧ </w:t>
            </w:r>
            <w:r w:rsidR="001B0847">
              <w:t>–</w:t>
            </w:r>
            <w:r>
              <w:t xml:space="preserve"> инфекции</w:t>
            </w:r>
            <w:r w:rsidR="001B0847">
              <w:t xml:space="preserve"> для населения посёлка</w:t>
            </w:r>
          </w:p>
        </w:tc>
        <w:tc>
          <w:tcPr>
            <w:tcW w:w="1961" w:type="dxa"/>
          </w:tcPr>
          <w:p w:rsidR="00BE61CA" w:rsidRDefault="001B0847" w:rsidP="00BE61CA">
            <w:r>
              <w:t>ЧЦК</w:t>
            </w:r>
          </w:p>
        </w:tc>
        <w:tc>
          <w:tcPr>
            <w:tcW w:w="2112" w:type="dxa"/>
          </w:tcPr>
          <w:p w:rsidR="00BE61CA" w:rsidRDefault="001B0847" w:rsidP="00BE61CA">
            <w:r>
              <w:t>13.00</w:t>
            </w:r>
          </w:p>
        </w:tc>
        <w:tc>
          <w:tcPr>
            <w:tcW w:w="2113" w:type="dxa"/>
          </w:tcPr>
          <w:p w:rsidR="00BE61CA" w:rsidRDefault="001B0847" w:rsidP="00BE61CA">
            <w:r>
              <w:t>50</w:t>
            </w:r>
          </w:p>
        </w:tc>
        <w:tc>
          <w:tcPr>
            <w:tcW w:w="2113" w:type="dxa"/>
          </w:tcPr>
          <w:p w:rsidR="00BE61CA" w:rsidRDefault="001B0847" w:rsidP="00BE61CA">
            <w:proofErr w:type="spellStart"/>
            <w:r>
              <w:t>Елжова</w:t>
            </w:r>
            <w:proofErr w:type="spellEnd"/>
            <w:r>
              <w:t xml:space="preserve"> Е.В.</w:t>
            </w:r>
          </w:p>
        </w:tc>
      </w:tr>
      <w:tr w:rsidR="00BE61CA" w:rsidTr="00BE61CA">
        <w:tc>
          <w:tcPr>
            <w:tcW w:w="534" w:type="dxa"/>
          </w:tcPr>
          <w:p w:rsidR="00BE61CA" w:rsidRDefault="001B0847" w:rsidP="00BE61CA">
            <w:r>
              <w:t>2</w:t>
            </w:r>
          </w:p>
        </w:tc>
        <w:tc>
          <w:tcPr>
            <w:tcW w:w="1417" w:type="dxa"/>
          </w:tcPr>
          <w:p w:rsidR="00BE61CA" w:rsidRDefault="001B0847" w:rsidP="00BE61CA">
            <w:r>
              <w:t>17.05</w:t>
            </w:r>
          </w:p>
        </w:tc>
        <w:tc>
          <w:tcPr>
            <w:tcW w:w="4536" w:type="dxa"/>
          </w:tcPr>
          <w:p w:rsidR="00BE61CA" w:rsidRDefault="001B0847" w:rsidP="00BE61CA">
            <w:r>
              <w:t>Демонстрация видео фильма «ВИЧ – история болезни» для населения и молодёжи посёлка.</w:t>
            </w:r>
          </w:p>
        </w:tc>
        <w:tc>
          <w:tcPr>
            <w:tcW w:w="1961" w:type="dxa"/>
          </w:tcPr>
          <w:p w:rsidR="00BE61CA" w:rsidRDefault="001B0847" w:rsidP="00BE61CA">
            <w:r>
              <w:t>ЧЦК</w:t>
            </w:r>
          </w:p>
        </w:tc>
        <w:tc>
          <w:tcPr>
            <w:tcW w:w="2112" w:type="dxa"/>
          </w:tcPr>
          <w:p w:rsidR="00BE61CA" w:rsidRDefault="001B0847" w:rsidP="00BE61CA">
            <w:r>
              <w:t>15.00</w:t>
            </w:r>
          </w:p>
        </w:tc>
        <w:tc>
          <w:tcPr>
            <w:tcW w:w="2113" w:type="dxa"/>
          </w:tcPr>
          <w:p w:rsidR="00BE61CA" w:rsidRDefault="001B0847" w:rsidP="00BE61CA">
            <w:r>
              <w:t>50</w:t>
            </w:r>
          </w:p>
        </w:tc>
        <w:tc>
          <w:tcPr>
            <w:tcW w:w="2113" w:type="dxa"/>
          </w:tcPr>
          <w:p w:rsidR="00BE61CA" w:rsidRDefault="001B0847" w:rsidP="00BE61CA">
            <w:r>
              <w:t>Шведова И.А.</w:t>
            </w:r>
          </w:p>
        </w:tc>
      </w:tr>
    </w:tbl>
    <w:p w:rsidR="00BE61CA" w:rsidRDefault="001B0847" w:rsidP="00BE61CA">
      <w:r>
        <w:t xml:space="preserve">Художественный руководитель:                         \ Е.В. </w:t>
      </w:r>
      <w:proofErr w:type="spellStart"/>
      <w:r>
        <w:t>Елжова</w:t>
      </w:r>
      <w:proofErr w:type="spellEnd"/>
      <w:r>
        <w:t xml:space="preserve"> \</w:t>
      </w:r>
    </w:p>
    <w:sectPr w:rsidR="00BE61CA" w:rsidSect="00BE6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1CA"/>
    <w:rsid w:val="001B0847"/>
    <w:rsid w:val="004471EE"/>
    <w:rsid w:val="00B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2017-05-11T09:04:00Z</cp:lastPrinted>
  <dcterms:created xsi:type="dcterms:W3CDTF">2017-05-11T08:47:00Z</dcterms:created>
  <dcterms:modified xsi:type="dcterms:W3CDTF">2017-05-11T09:05:00Z</dcterms:modified>
</cp:coreProperties>
</file>