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C5" w:rsidRPr="00D00CF0" w:rsidRDefault="00DC24C5" w:rsidP="00DC24C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«Утверждаю:                                                                                                           </w:t>
      </w:r>
      <w:r w:rsidR="00D60EDA">
        <w:rPr>
          <w:rFonts w:ascii="Times New Roman" w:hAnsi="Times New Roman" w:cs="Times New Roman"/>
        </w:rPr>
        <w:t xml:space="preserve">                             </w:t>
      </w:r>
      <w:r w:rsidRPr="00D00CF0">
        <w:rPr>
          <w:rFonts w:ascii="Times New Roman" w:hAnsi="Times New Roman" w:cs="Times New Roman"/>
        </w:rPr>
        <w:t xml:space="preserve">  Согласовано:</w:t>
      </w:r>
    </w:p>
    <w:p w:rsidR="00DC24C5" w:rsidRPr="00D00CF0" w:rsidRDefault="00D60EDA" w:rsidP="00DC2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И.О.д</w:t>
      </w:r>
      <w:r w:rsidR="00DC24C5"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DC24C5"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DC24C5" w:rsidRPr="00D00CF0" w:rsidRDefault="00DC24C5" w:rsidP="00DC24C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</w:t>
      </w:r>
      <w:r w:rsidR="00D60EDA">
        <w:rPr>
          <w:rFonts w:ascii="Times New Roman" w:hAnsi="Times New Roman" w:cs="Times New Roman"/>
        </w:rPr>
        <w:t xml:space="preserve">                            </w:t>
      </w:r>
      <w:r w:rsidRPr="00D00CF0">
        <w:rPr>
          <w:rFonts w:ascii="Times New Roman" w:hAnsi="Times New Roman" w:cs="Times New Roman"/>
        </w:rPr>
        <w:t xml:space="preserve">  Карпенко В.И.</w:t>
      </w:r>
    </w:p>
    <w:p w:rsidR="00DC24C5" w:rsidRPr="00D00CF0" w:rsidRDefault="00D60EDA" w:rsidP="00DC2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Глазова О.В.</w:t>
      </w:r>
      <w:r w:rsidR="00DC24C5" w:rsidRPr="00D00CF0">
        <w:rPr>
          <w:rFonts w:ascii="Times New Roman" w:hAnsi="Times New Roman" w:cs="Times New Roman"/>
        </w:rPr>
        <w:t xml:space="preserve">    </w:t>
      </w: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 w:rsidR="00707E49">
        <w:rPr>
          <w:rFonts w:ascii="Times New Roman" w:hAnsi="Times New Roman" w:cs="Times New Roman"/>
        </w:rPr>
        <w:t xml:space="preserve">                            Отчёт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</w:t>
      </w:r>
      <w:r w:rsidR="00D60EDA">
        <w:rPr>
          <w:rFonts w:ascii="Times New Roman" w:hAnsi="Times New Roman" w:cs="Times New Roman"/>
        </w:rPr>
        <w:t>ерноисточинского ЦК</w:t>
      </w:r>
      <w:r w:rsidRPr="00D00CF0">
        <w:rPr>
          <w:rFonts w:ascii="Times New Roman" w:hAnsi="Times New Roman" w:cs="Times New Roman"/>
        </w:rPr>
        <w:t xml:space="preserve">»        </w:t>
      </w:r>
    </w:p>
    <w:p w:rsidR="00DC24C5" w:rsidRPr="00D00CF0" w:rsidRDefault="00DC24C5" w:rsidP="00DC24C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07E49">
        <w:rPr>
          <w:rFonts w:ascii="Times New Roman" w:hAnsi="Times New Roman" w:cs="Times New Roman"/>
        </w:rPr>
        <w:t xml:space="preserve">                               з</w:t>
      </w:r>
      <w:r w:rsidRPr="00D00CF0">
        <w:rPr>
          <w:rFonts w:ascii="Times New Roman" w:hAnsi="Times New Roman" w:cs="Times New Roman"/>
        </w:rPr>
        <w:t>а апрель</w:t>
      </w: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p w:rsidR="00DC24C5" w:rsidRDefault="00DC24C5" w:rsidP="00DC24C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DC24C5" w:rsidRPr="00D00CF0" w:rsidRDefault="00DC24C5" w:rsidP="00DC24C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DC24C5" w:rsidRPr="00991A38" w:rsidTr="00271541">
        <w:tc>
          <w:tcPr>
            <w:tcW w:w="675" w:type="dxa"/>
          </w:tcPr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DC24C5" w:rsidRPr="00991A38" w:rsidTr="00271541">
        <w:tc>
          <w:tcPr>
            <w:tcW w:w="675" w:type="dxa"/>
          </w:tcPr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DC24C5" w:rsidRPr="00991A38" w:rsidRDefault="00A1517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«Толерантность – дорога к миру» для уч-ся 5х классов МАОУ СОШ №3</w:t>
            </w:r>
          </w:p>
        </w:tc>
        <w:tc>
          <w:tcPr>
            <w:tcW w:w="2977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2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C24C5" w:rsidRPr="00991A38" w:rsidTr="00271541">
        <w:tc>
          <w:tcPr>
            <w:tcW w:w="675" w:type="dxa"/>
          </w:tcPr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«Розочка»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пластилинография, джут),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для уч-ся 1 класса школы №3</w:t>
            </w:r>
          </w:p>
        </w:tc>
        <w:tc>
          <w:tcPr>
            <w:tcW w:w="2977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C24C5" w:rsidRPr="00991A38" w:rsidRDefault="00CD4E2F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C24C5" w:rsidRPr="00991A38" w:rsidTr="00271541">
        <w:tc>
          <w:tcPr>
            <w:tcW w:w="675" w:type="dxa"/>
          </w:tcPr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час «Наши крылатые друзья», к Международному Дню птиц,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2977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C5" w:rsidRPr="00991A38" w:rsidTr="00271541">
        <w:tc>
          <w:tcPr>
            <w:tcW w:w="675" w:type="dxa"/>
          </w:tcPr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«Угадай фильм по строчке из песни», для клиентов ПНИ</w:t>
            </w:r>
          </w:p>
        </w:tc>
        <w:tc>
          <w:tcPr>
            <w:tcW w:w="2977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4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DC24C5" w:rsidRPr="00FE0FC4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C5" w:rsidRDefault="00A438B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24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C24C5" w:rsidRPr="00991A38" w:rsidTr="00271541">
        <w:tc>
          <w:tcPr>
            <w:tcW w:w="675" w:type="dxa"/>
          </w:tcPr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DC24C5" w:rsidRDefault="00A1517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="00123D1C">
              <w:rPr>
                <w:rFonts w:ascii="Times New Roman" w:hAnsi="Times New Roman"/>
                <w:sz w:val="24"/>
                <w:szCs w:val="24"/>
              </w:rPr>
              <w:t xml:space="preserve"> программа « Слов русских золотая россыпь</w:t>
            </w:r>
            <w:r w:rsidR="00DC24C5">
              <w:rPr>
                <w:rFonts w:ascii="Times New Roman" w:hAnsi="Times New Roman"/>
                <w:sz w:val="24"/>
                <w:szCs w:val="24"/>
              </w:rPr>
              <w:t>», для клиентов ПНИ</w:t>
            </w:r>
          </w:p>
        </w:tc>
        <w:tc>
          <w:tcPr>
            <w:tcW w:w="2977" w:type="dxa"/>
          </w:tcPr>
          <w:p w:rsidR="00DC24C5" w:rsidRPr="00E50743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DC24C5" w:rsidRDefault="00A438B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C5" w:rsidRPr="00991A38" w:rsidTr="00271541">
        <w:tc>
          <w:tcPr>
            <w:tcW w:w="675" w:type="dxa"/>
          </w:tcPr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DC24C5" w:rsidRDefault="00A1517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«Безопасность и защита в чрезвычайной ситуации»</w:t>
            </w:r>
            <w:r w:rsidR="00DC24C5">
              <w:rPr>
                <w:rFonts w:ascii="Times New Roman" w:hAnsi="Times New Roman"/>
                <w:sz w:val="24"/>
                <w:szCs w:val="24"/>
              </w:rPr>
              <w:t xml:space="preserve"> для клуба Уральская вечора</w:t>
            </w:r>
          </w:p>
        </w:tc>
        <w:tc>
          <w:tcPr>
            <w:tcW w:w="2977" w:type="dxa"/>
          </w:tcPr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C5" w:rsidRPr="00991A38" w:rsidTr="00271541">
        <w:tc>
          <w:tcPr>
            <w:tcW w:w="675" w:type="dxa"/>
          </w:tcPr>
          <w:p w:rsidR="00DC24C5" w:rsidRPr="00991A38" w:rsidRDefault="00DC24C5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</w:t>
            </w:r>
          </w:p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DC24C5" w:rsidRPr="00A15175" w:rsidRDefault="00A1517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«Твоя безопасность в твоих руках» для уч-ся 4х классов МАОУ СОШ №3</w:t>
            </w:r>
          </w:p>
        </w:tc>
        <w:tc>
          <w:tcPr>
            <w:tcW w:w="2977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A438B5" w:rsidRPr="00991A38" w:rsidRDefault="00A438B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C5" w:rsidRDefault="00DD1BE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</w:tcPr>
          <w:p w:rsidR="00DC24C5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C24C5" w:rsidRPr="00991A38" w:rsidRDefault="00DC24C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37339" w:rsidRPr="00991A38" w:rsidTr="00271541">
        <w:tc>
          <w:tcPr>
            <w:tcW w:w="675" w:type="dxa"/>
          </w:tcPr>
          <w:p w:rsidR="00A37339" w:rsidRDefault="00A344BB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A37339" w:rsidRDefault="00A344BB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 Путешествие в страну Всезнайки</w:t>
            </w:r>
            <w:r w:rsidR="00A37339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рамках туристической программы «</w:t>
            </w:r>
            <w:proofErr w:type="spellStart"/>
            <w:r w:rsidR="00A37339">
              <w:rPr>
                <w:rFonts w:ascii="Times New Roman" w:hAnsi="Times New Roman"/>
                <w:sz w:val="24"/>
                <w:szCs w:val="24"/>
              </w:rPr>
              <w:t>Черновские</w:t>
            </w:r>
            <w:proofErr w:type="spellEnd"/>
            <w:r w:rsidR="00A37339">
              <w:rPr>
                <w:rFonts w:ascii="Times New Roman" w:hAnsi="Times New Roman"/>
                <w:sz w:val="24"/>
                <w:szCs w:val="24"/>
              </w:rPr>
              <w:t xml:space="preserve"> выходные»</w:t>
            </w:r>
            <w:r w:rsidR="00A438B5">
              <w:rPr>
                <w:rFonts w:ascii="Times New Roman" w:hAnsi="Times New Roman"/>
                <w:sz w:val="24"/>
                <w:szCs w:val="24"/>
              </w:rPr>
              <w:t xml:space="preserve"> для гостей и населения посёлка</w:t>
            </w:r>
          </w:p>
        </w:tc>
        <w:tc>
          <w:tcPr>
            <w:tcW w:w="2977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920" w:type="dxa"/>
          </w:tcPr>
          <w:p w:rsidR="00A37339" w:rsidRDefault="00A37339" w:rsidP="008E2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37339" w:rsidRPr="00991A38" w:rsidRDefault="00A37339" w:rsidP="008E2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44BB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«Космический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бумагопластика, коллективная работа),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для уч-ся 3 класса школы №3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CD4E2F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44BB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37339" w:rsidRPr="0047368A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68A">
              <w:rPr>
                <w:rFonts w:ascii="Times New Roman" w:hAnsi="Times New Roman"/>
                <w:bCs/>
                <w:sz w:val="24"/>
                <w:szCs w:val="24"/>
              </w:rPr>
              <w:t>08.04.2024</w:t>
            </w:r>
          </w:p>
          <w:p w:rsidR="00A37339" w:rsidRPr="0047368A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68A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«Молодёжь – за здоровый образ жизни» для молодёжи посёлка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09.04.2024</w:t>
            </w:r>
          </w:p>
          <w:p w:rsidR="00A37339" w:rsidRPr="0047368A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«Наш мир без террора»,</w:t>
            </w:r>
            <w:r w:rsidR="00A438B5">
              <w:rPr>
                <w:rFonts w:ascii="Times New Roman" w:hAnsi="Times New Roman"/>
                <w:sz w:val="24"/>
                <w:szCs w:val="24"/>
              </w:rPr>
              <w:t xml:space="preserve"> для населения поселка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10.04.2024</w:t>
            </w:r>
          </w:p>
          <w:p w:rsidR="00A37339" w:rsidRPr="0047368A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«Инопланетянин» (рисование из тертых восковых мелков и пластилина),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для уч-ся 4 класса школы №3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CD4E2F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13.45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Аналитический час «Действия при обнаружении подозрительного предмета»,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8D29DD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37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11.45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 «На космической волне», посвященная Дню космонавтики, для </w:t>
            </w:r>
            <w:r w:rsidR="00403D5A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8D29DD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73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37339" w:rsidRPr="00991A38" w:rsidTr="00271541">
        <w:tc>
          <w:tcPr>
            <w:tcW w:w="675" w:type="dxa"/>
          </w:tcPr>
          <w:p w:rsidR="00A37339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«Мир православия». Будни и праздники старой Руси для клуба «Авто – Леди»</w:t>
            </w:r>
          </w:p>
        </w:tc>
        <w:tc>
          <w:tcPr>
            <w:tcW w:w="2977" w:type="dxa"/>
          </w:tcPr>
          <w:p w:rsidR="00A37339" w:rsidRPr="00991A38" w:rsidRDefault="00A37339" w:rsidP="003A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A37339" w:rsidRDefault="00A37339" w:rsidP="003A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37339" w:rsidRPr="00991A38" w:rsidRDefault="00A37339" w:rsidP="003A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«Здоровая семья – здоровая Россия»,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для населения посёлка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DD1BE5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«Чтобы не было беды»,</w:t>
            </w:r>
            <w:r w:rsidR="00403D5A">
              <w:rPr>
                <w:rFonts w:ascii="Times New Roman" w:hAnsi="Times New Roman"/>
                <w:sz w:val="24"/>
                <w:szCs w:val="24"/>
              </w:rPr>
              <w:t xml:space="preserve"> оперативно – профилактическое мероприятие «Твой выбор»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для несовершеннолетних детей</w:t>
            </w:r>
            <w:r w:rsidR="00403D5A">
              <w:rPr>
                <w:rFonts w:ascii="Times New Roman" w:hAnsi="Times New Roman"/>
                <w:sz w:val="24"/>
                <w:szCs w:val="24"/>
              </w:rPr>
              <w:t>, и детей стоящих на учёте в ТКДН и ЗП</w:t>
            </w:r>
            <w:r w:rsidR="00A438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«Ларец </w:t>
            </w:r>
            <w:r w:rsidR="00A438B5">
              <w:rPr>
                <w:rFonts w:ascii="Times New Roman" w:hAnsi="Times New Roman"/>
                <w:sz w:val="24"/>
                <w:szCs w:val="24"/>
              </w:rPr>
              <w:t>народной мудрости», для начальной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37339" w:rsidRDefault="00403D5A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73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39" w:rsidRPr="00991A38" w:rsidTr="00271541">
        <w:tc>
          <w:tcPr>
            <w:tcW w:w="675" w:type="dxa"/>
          </w:tcPr>
          <w:p w:rsidR="00A37339" w:rsidRPr="00991A38" w:rsidRDefault="00A37339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4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19.04.2024</w:t>
            </w:r>
          </w:p>
          <w:p w:rsidR="00A37339" w:rsidRDefault="00A37339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10 открытый фестиваль – конкурс малых форм театрального искусства «Нити дружбы»</w:t>
            </w:r>
          </w:p>
          <w:p w:rsidR="003E5A3B" w:rsidRDefault="003E5A3B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Народный театр – лауреат 1 степени в номинации «Малые театральные формы» старше 18 лет, 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диплом 3 степени в номинации «Художественное слово» старше 18 лет, Маргарита Булыгина – лауреат 2 степени в номинации «Художественное слово» 5-7 лет, Мария Малыгина – диплом 1 степени в номинации «Художественное слово» 5-7 лет, творческая студия «Ми – ми – мишки» - лауреат 2 степени в номинации «Малые театральные формы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5-7 лет,</w:t>
            </w:r>
            <w:r w:rsidR="005F1777">
              <w:rPr>
                <w:rFonts w:ascii="Times New Roman" w:hAnsi="Times New Roman"/>
                <w:sz w:val="24"/>
                <w:szCs w:val="24"/>
              </w:rPr>
              <w:t xml:space="preserve"> «Тур де Форс» - лауреат 1 степени в номинации «Малые театральные формы» старше 18 лет, Вершинина Вероника – лауреат 1 степени в номинации «Художественное слово» 13-18 лет, Седышева Забава – диплом 1 степени в номинации «Художественное слово» 8-12 лет, «Зазеркалье» - лауреат 2 степени в номинации «Малые театральные формы» 8-12 лет, Софья Масленникова – диплом 2 степени в номинации «Художественное слово» 5-7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7" w:type="dxa"/>
          </w:tcPr>
          <w:p w:rsidR="00A37339" w:rsidRDefault="00A37339" w:rsidP="008E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5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A37339" w:rsidRPr="00FE0FC4" w:rsidRDefault="00A37339" w:rsidP="008E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339" w:rsidRDefault="00403D5A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3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A37339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A37339" w:rsidRPr="00991A38" w:rsidRDefault="00A37339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77AB1" w:rsidRPr="00991A38" w:rsidTr="00271541">
        <w:tc>
          <w:tcPr>
            <w:tcW w:w="675" w:type="dxa"/>
          </w:tcPr>
          <w:p w:rsidR="00E77AB1" w:rsidRDefault="00A344BB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77AB1" w:rsidRDefault="00E77AB1" w:rsidP="004C1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19.04.2024</w:t>
            </w:r>
          </w:p>
          <w:p w:rsidR="00E77AB1" w:rsidRDefault="00E77AB1" w:rsidP="004C1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E77AB1" w:rsidRDefault="00E77AB1" w:rsidP="004C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«В старину учились дети», для детей начальной школы</w:t>
            </w:r>
          </w:p>
        </w:tc>
        <w:tc>
          <w:tcPr>
            <w:tcW w:w="2977" w:type="dxa"/>
          </w:tcPr>
          <w:p w:rsidR="00E77AB1" w:rsidRPr="00991A38" w:rsidRDefault="00E77AB1" w:rsidP="004C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ул.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Юбилейная, 7А</w:t>
            </w:r>
          </w:p>
        </w:tc>
        <w:tc>
          <w:tcPr>
            <w:tcW w:w="1559" w:type="dxa"/>
          </w:tcPr>
          <w:p w:rsidR="00E77AB1" w:rsidRDefault="00CD4E2F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77A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E77AB1" w:rsidRDefault="00E77AB1" w:rsidP="004C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77AB1" w:rsidRDefault="00E77AB1" w:rsidP="004C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E77AB1" w:rsidRPr="00991A38" w:rsidRDefault="00E77AB1" w:rsidP="004C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B1" w:rsidRPr="00991A38" w:rsidTr="00271541">
        <w:tc>
          <w:tcPr>
            <w:tcW w:w="675" w:type="dxa"/>
          </w:tcPr>
          <w:p w:rsidR="00E77AB1" w:rsidRDefault="00367504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34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20.04.2024</w:t>
            </w:r>
          </w:p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E77AB1" w:rsidRDefault="00A344BB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r w:rsidR="00E77AB1">
              <w:rPr>
                <w:rFonts w:ascii="Times New Roman" w:hAnsi="Times New Roman"/>
                <w:sz w:val="24"/>
                <w:szCs w:val="24"/>
              </w:rPr>
              <w:t xml:space="preserve"> программа «Сказ про кашу – матушку нашу». Встреча «Волшебство на Весёлых горах» для населения и гостей посёлка</w:t>
            </w:r>
          </w:p>
        </w:tc>
        <w:tc>
          <w:tcPr>
            <w:tcW w:w="2977" w:type="dxa"/>
          </w:tcPr>
          <w:p w:rsidR="00E77AB1" w:rsidRDefault="00E77AB1" w:rsidP="008E2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E77AB1" w:rsidRDefault="00E77AB1" w:rsidP="008E2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</w:t>
            </w:r>
          </w:p>
          <w:p w:rsidR="00E77AB1" w:rsidRPr="00991A38" w:rsidRDefault="00E77AB1" w:rsidP="008E2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20" w:type="dxa"/>
          </w:tcPr>
          <w:p w:rsidR="00E77AB1" w:rsidRDefault="00E77AB1" w:rsidP="008E2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77AB1" w:rsidRDefault="00E77AB1" w:rsidP="008E2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E77AB1" w:rsidRPr="00991A38" w:rsidRDefault="00E77AB1" w:rsidP="008E2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B1" w:rsidRPr="00991A38" w:rsidTr="00271541">
        <w:tc>
          <w:tcPr>
            <w:tcW w:w="675" w:type="dxa"/>
          </w:tcPr>
          <w:p w:rsidR="00E77AB1" w:rsidRPr="00991A38" w:rsidRDefault="00E77AB1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4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22.04.2024</w:t>
            </w:r>
          </w:p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программа «Жизнь прекрасна! Не потрать её напрасно», для молодёжи посёлка</w:t>
            </w:r>
          </w:p>
        </w:tc>
        <w:tc>
          <w:tcPr>
            <w:tcW w:w="2977" w:type="dxa"/>
          </w:tcPr>
          <w:p w:rsidR="00E77AB1" w:rsidRPr="00991A38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77AB1" w:rsidRDefault="00403D5A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E77AB1" w:rsidRPr="00991A38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B1" w:rsidRPr="00991A38" w:rsidTr="00271541">
        <w:tc>
          <w:tcPr>
            <w:tcW w:w="675" w:type="dxa"/>
          </w:tcPr>
          <w:p w:rsidR="00E77AB1" w:rsidRPr="00991A38" w:rsidRDefault="00E77AB1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4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22.04.2024</w:t>
            </w:r>
          </w:p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77AB1" w:rsidRDefault="00E77AB1" w:rsidP="00DC24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«День матери – Земли», для населения посёлка </w:t>
            </w:r>
            <w:hyperlink r:id="rId6" w:history="1">
              <w:r w:rsidRPr="00FF6B91">
                <w:rPr>
                  <w:rStyle w:val="a4"/>
                </w:rPr>
                <w:t>https://www.youtube.com/watch?v=pVzUiTv5tyI</w:t>
              </w:r>
            </w:hyperlink>
          </w:p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7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E77AB1" w:rsidRPr="00FE0FC4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AB1" w:rsidRDefault="00403D5A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77A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E77AB1" w:rsidRPr="00991A38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AB1" w:rsidRPr="00991A38" w:rsidTr="00271541">
        <w:tc>
          <w:tcPr>
            <w:tcW w:w="675" w:type="dxa"/>
          </w:tcPr>
          <w:p w:rsidR="00E77AB1" w:rsidRPr="00991A38" w:rsidRDefault="00E77AB1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4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77AB1" w:rsidRPr="0047368A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68A">
              <w:rPr>
                <w:rFonts w:ascii="Times New Roman" w:hAnsi="Times New Roman"/>
                <w:bCs/>
                <w:sz w:val="24"/>
                <w:szCs w:val="24"/>
              </w:rPr>
              <w:t>23.04.2024</w:t>
            </w:r>
          </w:p>
          <w:p w:rsidR="00E77AB1" w:rsidRPr="0047368A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68A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«Берегите Матушку – Землю», для населения посёлка</w:t>
            </w:r>
          </w:p>
        </w:tc>
        <w:tc>
          <w:tcPr>
            <w:tcW w:w="2977" w:type="dxa"/>
          </w:tcPr>
          <w:p w:rsidR="00E77AB1" w:rsidRPr="00991A38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77AB1" w:rsidRDefault="00403D5A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77AB1" w:rsidRPr="00991A38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77AB1" w:rsidRPr="00991A38" w:rsidTr="00271541">
        <w:tc>
          <w:tcPr>
            <w:tcW w:w="675" w:type="dxa"/>
          </w:tcPr>
          <w:p w:rsidR="00E77AB1" w:rsidRPr="00991A38" w:rsidRDefault="00E77AB1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26.04.2024</w:t>
            </w:r>
          </w:p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«Гвоздики»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аппликация), для уч-ся 2 класса школы №3</w:t>
            </w:r>
          </w:p>
        </w:tc>
        <w:tc>
          <w:tcPr>
            <w:tcW w:w="2977" w:type="dxa"/>
          </w:tcPr>
          <w:p w:rsidR="00E77AB1" w:rsidRPr="00991A38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77AB1" w:rsidRDefault="00CD4E2F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77AB1" w:rsidRPr="00991A38" w:rsidTr="00271541">
        <w:tc>
          <w:tcPr>
            <w:tcW w:w="675" w:type="dxa"/>
          </w:tcPr>
          <w:p w:rsidR="00E77AB1" w:rsidRPr="00991A38" w:rsidRDefault="00E77AB1" w:rsidP="00271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1B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26.04.2024</w:t>
            </w:r>
          </w:p>
          <w:p w:rsidR="00E77AB1" w:rsidRDefault="00E77AB1" w:rsidP="00271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77AB1" w:rsidRDefault="00E77AB1" w:rsidP="00DC24C5">
            <w:pPr>
              <w:rPr>
                <w:rStyle w:val="a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«Всемирный день цирка», для населения посёлка </w:t>
            </w:r>
            <w:hyperlink r:id="rId8" w:history="1">
              <w:r w:rsidRPr="00FF6B91">
                <w:rPr>
                  <w:rStyle w:val="a4"/>
                </w:rPr>
                <w:t>https://www.youtube.com/watch?v=OaAxMUfjApA</w:t>
              </w:r>
            </w:hyperlink>
          </w:p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9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E77AB1" w:rsidRPr="00FE0FC4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AB1" w:rsidRDefault="00403D5A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7A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77AB1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77AB1" w:rsidRPr="00991A38" w:rsidRDefault="00E77AB1" w:rsidP="0027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DC24C5" w:rsidRPr="00C929BC" w:rsidRDefault="00DC24C5" w:rsidP="00DC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  \Е.В. Елжова \</w:t>
      </w:r>
    </w:p>
    <w:p w:rsidR="00403D5A" w:rsidRDefault="00403D5A"/>
    <w:sectPr w:rsidR="00403D5A" w:rsidSect="00473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4C5"/>
    <w:rsid w:val="00060070"/>
    <w:rsid w:val="000A51C2"/>
    <w:rsid w:val="000B5A22"/>
    <w:rsid w:val="00121053"/>
    <w:rsid w:val="00123D1C"/>
    <w:rsid w:val="002C5219"/>
    <w:rsid w:val="00367504"/>
    <w:rsid w:val="00393E67"/>
    <w:rsid w:val="003E5A3B"/>
    <w:rsid w:val="00403D5A"/>
    <w:rsid w:val="005F1777"/>
    <w:rsid w:val="00682F40"/>
    <w:rsid w:val="00707E49"/>
    <w:rsid w:val="00785E17"/>
    <w:rsid w:val="008D29DD"/>
    <w:rsid w:val="008D629E"/>
    <w:rsid w:val="00921208"/>
    <w:rsid w:val="009752F7"/>
    <w:rsid w:val="00A15175"/>
    <w:rsid w:val="00A31DDD"/>
    <w:rsid w:val="00A344BB"/>
    <w:rsid w:val="00A37339"/>
    <w:rsid w:val="00A438B5"/>
    <w:rsid w:val="00A53121"/>
    <w:rsid w:val="00A9251A"/>
    <w:rsid w:val="00A95C9C"/>
    <w:rsid w:val="00AD17AE"/>
    <w:rsid w:val="00B71BA3"/>
    <w:rsid w:val="00BC20C9"/>
    <w:rsid w:val="00C7292E"/>
    <w:rsid w:val="00CD4E2F"/>
    <w:rsid w:val="00D60EDA"/>
    <w:rsid w:val="00DC24C5"/>
    <w:rsid w:val="00DD1BE5"/>
    <w:rsid w:val="00E77AB1"/>
    <w:rsid w:val="00F300D6"/>
    <w:rsid w:val="00F3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2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AxMUfjA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ec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VzUiTv5ty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ec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ececu.ru/" TargetMode="External"/><Relationship Id="rId9" Type="http://schemas.openxmlformats.org/officeDocument/2006/relationships/hyperlink" Target="https://chece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2024-04-27T07:06:00Z</cp:lastPrinted>
  <dcterms:created xsi:type="dcterms:W3CDTF">2024-03-27T05:55:00Z</dcterms:created>
  <dcterms:modified xsi:type="dcterms:W3CDTF">2024-04-27T07:07:00Z</dcterms:modified>
</cp:coreProperties>
</file>