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5" w:rsidRPr="00D00CF0" w:rsidRDefault="00A73315" w:rsidP="00A7331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>«Утверждаю:                                                                                                             Согласовано:</w:t>
      </w:r>
    </w:p>
    <w:p w:rsidR="00A73315" w:rsidRPr="00D00CF0" w:rsidRDefault="00A73315" w:rsidP="00A73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00CF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D00CF0">
        <w:rPr>
          <w:rFonts w:ascii="Times New Roman" w:hAnsi="Times New Roman" w:cs="Times New Roman"/>
        </w:rPr>
        <w:t xml:space="preserve"> МБУ ГГО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00CF0">
        <w:rPr>
          <w:rFonts w:ascii="Times New Roman" w:hAnsi="Times New Roman" w:cs="Times New Roman"/>
        </w:rPr>
        <w:t>Главы территориальной администрации п. Черноисточинск</w:t>
      </w:r>
    </w:p>
    <w:p w:rsidR="00A73315" w:rsidRPr="00D00CF0" w:rsidRDefault="00A73315" w:rsidP="00A7331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>«Черноисточинский центр культуры»                                                                    Карпенко В.И.</w:t>
      </w:r>
    </w:p>
    <w:p w:rsidR="00A73315" w:rsidRPr="00D00CF0" w:rsidRDefault="00A73315" w:rsidP="00A73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Отчёт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A73315" w:rsidRPr="00D00CF0" w:rsidRDefault="00A73315" w:rsidP="00A7331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за август</w:t>
      </w: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p w:rsidR="00A73315" w:rsidRDefault="00A73315" w:rsidP="00A73315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A73315" w:rsidRPr="00D00CF0" w:rsidRDefault="00A73315" w:rsidP="00A7331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A73315" w:rsidRPr="00991A38" w:rsidTr="00AF2A83">
        <w:tc>
          <w:tcPr>
            <w:tcW w:w="675" w:type="dxa"/>
          </w:tcPr>
          <w:p w:rsidR="00A73315" w:rsidRPr="00991A38" w:rsidRDefault="00A73315" w:rsidP="00AF2A83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73315" w:rsidRPr="00991A38" w:rsidRDefault="00A73315" w:rsidP="00AF2A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A73315" w:rsidRPr="00991A38" w:rsidTr="00AF2A83">
        <w:tc>
          <w:tcPr>
            <w:tcW w:w="675" w:type="dxa"/>
          </w:tcPr>
          <w:p w:rsidR="00A73315" w:rsidRPr="00991A38" w:rsidRDefault="00A73315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Краеведческие посиделки «Таланты родного края» для клуба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вечора</w:t>
            </w:r>
          </w:p>
        </w:tc>
        <w:tc>
          <w:tcPr>
            <w:tcW w:w="2977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20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73315" w:rsidRPr="00991A38" w:rsidTr="00AF2A83">
        <w:tc>
          <w:tcPr>
            <w:tcW w:w="675" w:type="dxa"/>
          </w:tcPr>
          <w:p w:rsidR="00A73315" w:rsidRPr="00991A38" w:rsidRDefault="00A73315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</w:t>
            </w:r>
          </w:p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района. Участие в подворье «Город мастеров»</w:t>
            </w:r>
            <w:r w:rsidR="0056752D">
              <w:rPr>
                <w:rFonts w:ascii="Times New Roman" w:hAnsi="Times New Roman"/>
                <w:sz w:val="24"/>
                <w:szCs w:val="24"/>
              </w:rPr>
              <w:t>. Черноисточинский ЦК подворье «Славянский венок» мастер – класс «Вепсская кукла»</w:t>
            </w:r>
          </w:p>
        </w:tc>
        <w:tc>
          <w:tcPr>
            <w:tcW w:w="2977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Мурзинка</w:t>
            </w:r>
          </w:p>
        </w:tc>
        <w:tc>
          <w:tcPr>
            <w:tcW w:w="1559" w:type="dxa"/>
          </w:tcPr>
          <w:p w:rsidR="00A73315" w:rsidRPr="00991A38" w:rsidRDefault="00F34153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6628">
              <w:rPr>
                <w:rFonts w:ascii="Times New Roman" w:hAnsi="Times New Roman"/>
                <w:sz w:val="24"/>
                <w:szCs w:val="24"/>
              </w:rPr>
              <w:t>5</w:t>
            </w:r>
            <w:r w:rsidR="00A5716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73315" w:rsidRPr="00991A38" w:rsidTr="00AF2A83">
        <w:tc>
          <w:tcPr>
            <w:tcW w:w="675" w:type="dxa"/>
          </w:tcPr>
          <w:p w:rsidR="00A73315" w:rsidRPr="00991A38" w:rsidRDefault="00A73315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03.08.2024</w:t>
            </w:r>
          </w:p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«Самоцветная с</w:t>
            </w:r>
            <w:r w:rsidR="0056752D">
              <w:rPr>
                <w:rFonts w:ascii="Times New Roman" w:hAnsi="Times New Roman"/>
                <w:sz w:val="24"/>
                <w:szCs w:val="24"/>
              </w:rPr>
              <w:t xml:space="preserve">торона». Участники: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Булыгина В.и Богатова Т.</w:t>
            </w:r>
            <w:r w:rsidR="00A57165">
              <w:rPr>
                <w:rFonts w:ascii="Times New Roman" w:hAnsi="Times New Roman"/>
                <w:sz w:val="24"/>
                <w:szCs w:val="24"/>
              </w:rPr>
              <w:t>- диплом 2 степени в номинации «Семейные ансамбли»</w:t>
            </w:r>
          </w:p>
        </w:tc>
        <w:tc>
          <w:tcPr>
            <w:tcW w:w="2977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Мурзинка</w:t>
            </w:r>
          </w:p>
        </w:tc>
        <w:tc>
          <w:tcPr>
            <w:tcW w:w="1559" w:type="dxa"/>
          </w:tcPr>
          <w:p w:rsidR="00A73315" w:rsidRDefault="00F34153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6628">
              <w:rPr>
                <w:rFonts w:ascii="Times New Roman" w:hAnsi="Times New Roman"/>
                <w:sz w:val="24"/>
                <w:szCs w:val="24"/>
              </w:rPr>
              <w:t>5</w:t>
            </w:r>
            <w:r w:rsidR="00A5716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A73315" w:rsidRPr="00991A38" w:rsidTr="00AF2A83">
        <w:tc>
          <w:tcPr>
            <w:tcW w:w="675" w:type="dxa"/>
          </w:tcPr>
          <w:p w:rsidR="00A73315" w:rsidRPr="00991A38" w:rsidRDefault="00A73315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«Лето продолжается»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рисование),6+</w:t>
            </w:r>
          </w:p>
        </w:tc>
        <w:tc>
          <w:tcPr>
            <w:tcW w:w="2977" w:type="dxa"/>
          </w:tcPr>
          <w:p w:rsidR="00A73315" w:rsidRPr="00991A38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73315" w:rsidRDefault="00B9229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A73315" w:rsidRDefault="00A73315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28CB" w:rsidRPr="00991A38" w:rsidTr="00AF2A83">
        <w:tc>
          <w:tcPr>
            <w:tcW w:w="675" w:type="dxa"/>
          </w:tcPr>
          <w:p w:rsidR="00E028CB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028CB" w:rsidRPr="00E028CB" w:rsidRDefault="00E028CB" w:rsidP="00E028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8C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E028CB">
              <w:rPr>
                <w:rFonts w:ascii="Times New Roman" w:hAnsi="Times New Roman"/>
                <w:sz w:val="24"/>
                <w:szCs w:val="24"/>
              </w:rPr>
              <w:t xml:space="preserve"> «Культура» </w:t>
            </w:r>
            <w:hyperlink r:id="rId4" w:history="1">
              <w:r w:rsidRPr="00E028C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https://videouroki.net/blog/vidieourok-po-obshchiestvoznaniiu-chto-takoie-kul-tura.html?utm_source=jc&amp;utm_medium=email&amp;utm_campaign=obschestvoznanie&amp;utm_content=videodwl&amp;utm_term=20240526video</w:t>
              </w:r>
            </w:hyperlink>
          </w:p>
          <w:p w:rsidR="00E028CB" w:rsidRP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028CB" w:rsidRDefault="00E028CB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5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E028CB" w:rsidRPr="00FE0FC4" w:rsidRDefault="00E028CB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8CB" w:rsidRDefault="00F81F0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920" w:type="dxa"/>
          </w:tcPr>
          <w:p w:rsidR="00E028CB" w:rsidRDefault="00E028CB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028CB" w:rsidRPr="00991A38" w:rsidRDefault="00E028CB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28CB" w:rsidRPr="00991A38" w:rsidTr="00AF2A83">
        <w:tc>
          <w:tcPr>
            <w:tcW w:w="675" w:type="dxa"/>
          </w:tcPr>
          <w:p w:rsidR="00E028CB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</w:t>
            </w:r>
          </w:p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«Лето безопасности», 6+</w:t>
            </w:r>
          </w:p>
        </w:tc>
        <w:tc>
          <w:tcPr>
            <w:tcW w:w="2977" w:type="dxa"/>
          </w:tcPr>
          <w:p w:rsidR="00E028CB" w:rsidRPr="00991A38" w:rsidRDefault="00E028CB" w:rsidP="00DE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E028CB" w:rsidRDefault="00E028CB" w:rsidP="00DE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028CB" w:rsidRPr="00991A38" w:rsidRDefault="00E028CB" w:rsidP="00DE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28CB" w:rsidRPr="00991A38" w:rsidTr="00AF2A83">
        <w:tc>
          <w:tcPr>
            <w:tcW w:w="675" w:type="dxa"/>
          </w:tcPr>
          <w:p w:rsidR="00E028CB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игровая программа «Мы дружим с физкультурой», посвящённая Дню физкультурника, 6+</w:t>
            </w:r>
          </w:p>
        </w:tc>
        <w:tc>
          <w:tcPr>
            <w:tcW w:w="2977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1B5FBA" w:rsidRPr="00991A38" w:rsidRDefault="001B5FBA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028CB" w:rsidRPr="00991A38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28CB" w:rsidRPr="00991A38" w:rsidTr="00AF2A83">
        <w:tc>
          <w:tcPr>
            <w:tcW w:w="675" w:type="dxa"/>
          </w:tcPr>
          <w:p w:rsidR="00E028CB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E028CB" w:rsidRDefault="00E028CB" w:rsidP="00A7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</w:t>
            </w:r>
          </w:p>
          <w:p w:rsidR="00E028CB" w:rsidRDefault="00E028CB" w:rsidP="00A7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«Загадки Черноисточинска» для населения посёлка</w:t>
            </w:r>
          </w:p>
        </w:tc>
        <w:tc>
          <w:tcPr>
            <w:tcW w:w="2977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E028CB" w:rsidRPr="00991A38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 2, парк.</w:t>
            </w:r>
          </w:p>
        </w:tc>
        <w:tc>
          <w:tcPr>
            <w:tcW w:w="1559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028CB" w:rsidRDefault="00E028CB" w:rsidP="00B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E028CB" w:rsidRPr="00991A38" w:rsidRDefault="00E028CB" w:rsidP="00B5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28CB" w:rsidRPr="00991A38" w:rsidTr="00AF2A83">
        <w:tc>
          <w:tcPr>
            <w:tcW w:w="675" w:type="dxa"/>
          </w:tcPr>
          <w:p w:rsidR="00E028CB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10.08.2024</w:t>
            </w:r>
          </w:p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на природе «Это чудная пора» для участников клуба «Авто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еди»</w:t>
            </w:r>
          </w:p>
        </w:tc>
        <w:tc>
          <w:tcPr>
            <w:tcW w:w="2977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</w:t>
            </w:r>
          </w:p>
          <w:p w:rsidR="00E028CB" w:rsidRPr="00991A38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 пруда</w:t>
            </w:r>
          </w:p>
        </w:tc>
        <w:tc>
          <w:tcPr>
            <w:tcW w:w="1559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028CB" w:rsidRPr="00991A38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E028CB" w:rsidRPr="00991A38" w:rsidTr="00AF2A83">
        <w:tc>
          <w:tcPr>
            <w:tcW w:w="675" w:type="dxa"/>
          </w:tcPr>
          <w:p w:rsidR="00E028CB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12.08.2024</w:t>
            </w:r>
          </w:p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информационный час «Терроризм в России: события, факты, люди» для несовершеннолетних и детей ТКДН и ЗП</w:t>
            </w:r>
          </w:p>
        </w:tc>
        <w:tc>
          <w:tcPr>
            <w:tcW w:w="2977" w:type="dxa"/>
          </w:tcPr>
          <w:p w:rsidR="00E028CB" w:rsidRPr="00991A38" w:rsidRDefault="00E028CB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E028CB" w:rsidRDefault="00E028C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E028CB" w:rsidRDefault="00E028CB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E028CB" w:rsidRPr="00991A38" w:rsidRDefault="00E028CB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B0767" w:rsidRPr="00E028CB" w:rsidRDefault="005B0767" w:rsidP="00E028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8CB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E028C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028CB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E028CB">
              <w:rPr>
                <w:rFonts w:ascii="Times New Roman" w:hAnsi="Times New Roman"/>
                <w:sz w:val="24"/>
                <w:szCs w:val="24"/>
              </w:rPr>
              <w:t>- Профессии»</w:t>
            </w:r>
            <w:hyperlink r:id="rId6" w:history="1">
              <w:r w:rsidRPr="00E028C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https://videouroki.net/blog/vidieourok-po-informatikie-it-profiessii.html?utm_source=jc&amp;utm_medium=email&amp;utm_campaign=informatika&amp;utm_content=videodwl&amp;utm_term=20240522uchitelyam</w:t>
              </w:r>
            </w:hyperlink>
          </w:p>
          <w:p w:rsidR="005B0767" w:rsidRPr="00E028CB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767" w:rsidRDefault="005B0767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7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5B0767" w:rsidRPr="00FE0FC4" w:rsidRDefault="005B0767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767" w:rsidRDefault="00F81F0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20" w:type="dxa"/>
          </w:tcPr>
          <w:p w:rsidR="005B0767" w:rsidRDefault="005B0767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B0767" w:rsidRPr="00991A38" w:rsidRDefault="005B0767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«Школа толерантности  и культуры мира» для молодёжи</w:t>
            </w:r>
          </w:p>
        </w:tc>
        <w:tc>
          <w:tcPr>
            <w:tcW w:w="2977" w:type="dxa"/>
          </w:tcPr>
          <w:p w:rsidR="005B0767" w:rsidRPr="00991A38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B0767" w:rsidRPr="00991A38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«Медовый спа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радует нас» (лепка),6+</w:t>
            </w:r>
          </w:p>
        </w:tc>
        <w:tc>
          <w:tcPr>
            <w:tcW w:w="2977" w:type="dxa"/>
          </w:tcPr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«Игровой городок» для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 сада №124</w:t>
            </w:r>
          </w:p>
        </w:tc>
        <w:tc>
          <w:tcPr>
            <w:tcW w:w="2977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платно</w:t>
            </w:r>
          </w:p>
        </w:tc>
        <w:tc>
          <w:tcPr>
            <w:tcW w:w="1920" w:type="dxa"/>
          </w:tcPr>
          <w:p w:rsidR="005B0767" w:rsidRDefault="005B0767" w:rsidP="00E44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B0767" w:rsidRPr="00991A38" w:rsidRDefault="005B0767" w:rsidP="00E44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викторина «Хорошо ли вы знаете сказки» для клиентов ПНИ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767" w:rsidRDefault="005B0767" w:rsidP="004A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8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5B0767" w:rsidRDefault="005B0767" w:rsidP="004A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FBA" w:rsidRDefault="001B5FBA" w:rsidP="004A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FBA" w:rsidRDefault="001B5FBA" w:rsidP="004A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5FBA" w:rsidRPr="00FE0FC4" w:rsidRDefault="001B5FBA" w:rsidP="004A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0" w:type="dxa"/>
          </w:tcPr>
          <w:p w:rsidR="005B0767" w:rsidRDefault="005B0767" w:rsidP="004A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B0767" w:rsidRPr="00991A38" w:rsidRDefault="005B0767" w:rsidP="004A1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Спектакля «Волшебная лампа Аладдина» по мотивам арабской сказки из сборника «Тысяча и одна ночь» для населения посёлка</w:t>
            </w:r>
          </w:p>
        </w:tc>
        <w:tc>
          <w:tcPr>
            <w:tcW w:w="2977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платно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12 пушка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Выездная концертная программа  «Вот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какая сторона родная!» для населения посёлка</w:t>
            </w:r>
          </w:p>
        </w:tc>
        <w:tc>
          <w:tcPr>
            <w:tcW w:w="2977" w:type="dxa"/>
          </w:tcPr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</w:t>
            </w:r>
          </w:p>
          <w:p w:rsidR="005B0767" w:rsidRPr="00991A38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160м.з.</w:t>
            </w:r>
          </w:p>
        </w:tc>
        <w:tc>
          <w:tcPr>
            <w:tcW w:w="1920" w:type="dxa"/>
          </w:tcPr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B0767" w:rsidRPr="00991A38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B0767" w:rsidRPr="005B0767" w:rsidRDefault="005B0767" w:rsidP="005B07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767">
              <w:rPr>
                <w:rFonts w:ascii="Times New Roman" w:hAnsi="Times New Roman"/>
                <w:sz w:val="24"/>
                <w:szCs w:val="24"/>
              </w:rPr>
              <w:t>Видеовикторина</w:t>
            </w:r>
            <w:proofErr w:type="spellEnd"/>
            <w:r w:rsidRPr="005B0767">
              <w:rPr>
                <w:rFonts w:ascii="Times New Roman" w:hAnsi="Times New Roman"/>
                <w:sz w:val="24"/>
                <w:szCs w:val="24"/>
              </w:rPr>
              <w:t xml:space="preserve"> «Международный день климата»</w:t>
            </w:r>
            <w:hyperlink r:id="rId9" w:history="1">
              <w:r w:rsidRPr="005B076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https://videouroki.net/blog/vidieourok-dlia-klassnogho-chasa-miezhdunarodnyi-dien-klimata.html?utm_source=jc&amp;utm_medium=email&amp;utm_campaign=vneurochka&amp;utm_content=videodwl&amp;utm_term=20240512victorina</w:t>
              </w:r>
            </w:hyperlink>
          </w:p>
          <w:p w:rsidR="005B0767" w:rsidRP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767" w:rsidRDefault="005B0767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FC4">
              <w:rPr>
                <w:rFonts w:ascii="Times New Roman" w:hAnsi="Times New Roman"/>
                <w:sz w:val="24"/>
                <w:szCs w:val="24"/>
              </w:rPr>
              <w:t xml:space="preserve">Сайт МБУ ГГО «Черноисточинский ЦК» </w:t>
            </w:r>
            <w:hyperlink r:id="rId10" w:tgtFrame="_blank" w:history="1">
              <w:r w:rsidRPr="00FE0FC4">
                <w:rPr>
                  <w:rStyle w:val="a4"/>
                  <w:rFonts w:ascii="Times New Roman" w:hAnsi="Times New Roman"/>
                  <w:color w:val="990099"/>
                  <w:sz w:val="24"/>
                  <w:szCs w:val="24"/>
                  <w:shd w:val="clear" w:color="auto" w:fill="FFFFFF"/>
                </w:rPr>
                <w:t>https://chececu.ru/</w:t>
              </w:r>
            </w:hyperlink>
          </w:p>
          <w:p w:rsidR="005B0767" w:rsidRPr="00FE0FC4" w:rsidRDefault="005B0767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767" w:rsidRDefault="00F81F0B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920" w:type="dxa"/>
          </w:tcPr>
          <w:p w:rsidR="005B0767" w:rsidRDefault="005B0767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B0767" w:rsidRPr="00991A38" w:rsidRDefault="005B0767" w:rsidP="00DC7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«Летнее настроение»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материала),6+</w:t>
            </w:r>
          </w:p>
        </w:tc>
        <w:tc>
          <w:tcPr>
            <w:tcW w:w="2977" w:type="dxa"/>
          </w:tcPr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«Триколор страны» для клиентов ПНИ</w:t>
            </w:r>
          </w:p>
        </w:tc>
        <w:tc>
          <w:tcPr>
            <w:tcW w:w="2977" w:type="dxa"/>
          </w:tcPr>
          <w:p w:rsidR="005B0767" w:rsidRPr="00E50743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«Вы в битве родину спасли», посвящённый памяти о сражении на Курской дуге, 6+</w:t>
            </w:r>
          </w:p>
        </w:tc>
        <w:tc>
          <w:tcPr>
            <w:tcW w:w="2977" w:type="dxa"/>
          </w:tcPr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«Флаг России» (аппликация  из цветных ладошек),6+</w:t>
            </w:r>
          </w:p>
        </w:tc>
        <w:tc>
          <w:tcPr>
            <w:tcW w:w="2977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1B5FBA" w:rsidRPr="00991A38" w:rsidRDefault="001B5FBA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 «Гордо реет триколор»,6+</w:t>
            </w:r>
          </w:p>
        </w:tc>
        <w:tc>
          <w:tcPr>
            <w:tcW w:w="2977" w:type="dxa"/>
          </w:tcPr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«Народы и культура Среднего Урала» для населения </w:t>
            </w:r>
          </w:p>
        </w:tc>
        <w:tc>
          <w:tcPr>
            <w:tcW w:w="2977" w:type="dxa"/>
          </w:tcPr>
          <w:p w:rsidR="005B0767" w:rsidRPr="00991A38" w:rsidRDefault="005B0767" w:rsidP="00FC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5B0767" w:rsidRDefault="005B0767" w:rsidP="00FC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B0767" w:rsidRPr="00991A38" w:rsidRDefault="005B0767" w:rsidP="00FC4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24.08.2024</w:t>
            </w:r>
          </w:p>
          <w:p w:rsidR="005B0767" w:rsidRDefault="00282DB9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B076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«Ночь кино 2024». Познавательная программа «Волшебный мир кино», 6+</w:t>
            </w:r>
          </w:p>
        </w:tc>
        <w:tc>
          <w:tcPr>
            <w:tcW w:w="2977" w:type="dxa"/>
          </w:tcPr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Pr="00991A38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«Усатый - полосатый»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лепка из пластилина),6+</w:t>
            </w:r>
          </w:p>
        </w:tc>
        <w:tc>
          <w:tcPr>
            <w:tcW w:w="2977" w:type="dxa"/>
          </w:tcPr>
          <w:p w:rsidR="005B0767" w:rsidRPr="00991A38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«Экстремизм и терроризм» для населения посёлка</w:t>
            </w:r>
          </w:p>
        </w:tc>
        <w:tc>
          <w:tcPr>
            <w:tcW w:w="2977" w:type="dxa"/>
          </w:tcPr>
          <w:p w:rsidR="005B0767" w:rsidRPr="00991A38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</w:tcPr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B0767" w:rsidRPr="00991A38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5B0767" w:rsidRPr="00991A38" w:rsidTr="00AF2A83">
        <w:tc>
          <w:tcPr>
            <w:tcW w:w="675" w:type="dxa"/>
          </w:tcPr>
          <w:p w:rsidR="005B0767" w:rsidRDefault="005B0767" w:rsidP="00AF2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конференция в МАОУ СОШ №3. Ведение торжественной части, выступление вокального коллектива «Мелодия»</w:t>
            </w:r>
          </w:p>
        </w:tc>
        <w:tc>
          <w:tcPr>
            <w:tcW w:w="2977" w:type="dxa"/>
          </w:tcPr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5B0767" w:rsidRPr="00991A38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№3, ул. Юбилейная, 5</w:t>
            </w:r>
          </w:p>
        </w:tc>
        <w:tc>
          <w:tcPr>
            <w:tcW w:w="1559" w:type="dxa"/>
          </w:tcPr>
          <w:p w:rsidR="005B0767" w:rsidRDefault="005B0767" w:rsidP="00AF2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20" w:type="dxa"/>
          </w:tcPr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Булыгина,</w:t>
            </w:r>
          </w:p>
          <w:p w:rsidR="005B0767" w:rsidRDefault="005B0767" w:rsidP="00A0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</w:tbl>
    <w:p w:rsidR="00A73315" w:rsidRPr="002E03EC" w:rsidRDefault="00A73315" w:rsidP="00A73315">
      <w:pPr>
        <w:rPr>
          <w:rFonts w:ascii="Times New Roman" w:hAnsi="Times New Roman" w:cs="Times New Roman"/>
          <w:sz w:val="24"/>
          <w:szCs w:val="24"/>
        </w:rPr>
      </w:pPr>
      <w:r w:rsidRPr="002E03EC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      \ Е.В. Елжова \</w:t>
      </w:r>
      <w:r w:rsidR="00A76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C7C31">
        <w:rPr>
          <w:rFonts w:ascii="Times New Roman" w:hAnsi="Times New Roman" w:cs="Times New Roman"/>
          <w:sz w:val="24"/>
          <w:szCs w:val="24"/>
        </w:rPr>
        <w:t xml:space="preserve"> </w:t>
      </w:r>
      <w:r w:rsidR="001B5F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C26B0" w:rsidRDefault="000C26B0"/>
    <w:sectPr w:rsidR="000C26B0" w:rsidSect="00154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315"/>
    <w:rsid w:val="00016421"/>
    <w:rsid w:val="0003074F"/>
    <w:rsid w:val="00066E07"/>
    <w:rsid w:val="00071116"/>
    <w:rsid w:val="0007458C"/>
    <w:rsid w:val="000A2136"/>
    <w:rsid w:val="000A49B2"/>
    <w:rsid w:val="000C26B0"/>
    <w:rsid w:val="000E357F"/>
    <w:rsid w:val="0013233E"/>
    <w:rsid w:val="00132E76"/>
    <w:rsid w:val="00155927"/>
    <w:rsid w:val="00181E67"/>
    <w:rsid w:val="001B5FBA"/>
    <w:rsid w:val="00282DB9"/>
    <w:rsid w:val="002A614C"/>
    <w:rsid w:val="0032454F"/>
    <w:rsid w:val="004012BC"/>
    <w:rsid w:val="0056752D"/>
    <w:rsid w:val="00577EE7"/>
    <w:rsid w:val="005B0767"/>
    <w:rsid w:val="006150C4"/>
    <w:rsid w:val="00656C6B"/>
    <w:rsid w:val="006C51C9"/>
    <w:rsid w:val="00755F03"/>
    <w:rsid w:val="007C7C31"/>
    <w:rsid w:val="00821F7C"/>
    <w:rsid w:val="008C42B8"/>
    <w:rsid w:val="0091113C"/>
    <w:rsid w:val="00946B2A"/>
    <w:rsid w:val="0095118C"/>
    <w:rsid w:val="00A57165"/>
    <w:rsid w:val="00A73315"/>
    <w:rsid w:val="00A76628"/>
    <w:rsid w:val="00A87918"/>
    <w:rsid w:val="00AD1E12"/>
    <w:rsid w:val="00B031EF"/>
    <w:rsid w:val="00B6662E"/>
    <w:rsid w:val="00B92295"/>
    <w:rsid w:val="00BB3D9A"/>
    <w:rsid w:val="00BD3B8D"/>
    <w:rsid w:val="00BE756E"/>
    <w:rsid w:val="00CF4E11"/>
    <w:rsid w:val="00D25DD5"/>
    <w:rsid w:val="00D84C15"/>
    <w:rsid w:val="00E028CB"/>
    <w:rsid w:val="00EF1366"/>
    <w:rsid w:val="00F34153"/>
    <w:rsid w:val="00F81F0B"/>
    <w:rsid w:val="00FB3D01"/>
    <w:rsid w:val="00FB7FDE"/>
    <w:rsid w:val="00FC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3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5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ec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ec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blog/vidieourok-po-informatikie-it-profiessii.html?utm_source=jc&amp;utm_medium=email&amp;utm_campaign=informatika&amp;utm_content=videodwl&amp;utm_term=20240522uchitely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cecu.ru/" TargetMode="External"/><Relationship Id="rId10" Type="http://schemas.openxmlformats.org/officeDocument/2006/relationships/hyperlink" Target="https://chececu.ru/" TargetMode="External"/><Relationship Id="rId4" Type="http://schemas.openxmlformats.org/officeDocument/2006/relationships/hyperlink" Target="https://videouroki.net/blog/vidieourok-po-obshchiestvoznaniiu-chto-takoie-kul-tura.html?utm_source=jc&amp;utm_medium=email&amp;utm_campaign=obschestvoznanie&amp;utm_content=videodwl&amp;utm_term=20240526video" TargetMode="External"/><Relationship Id="rId9" Type="http://schemas.openxmlformats.org/officeDocument/2006/relationships/hyperlink" Target="https://videouroki.net/blog/vidieourok-dlia-klassnogho-chasa-miezhdunarodnyi-dien-klimata.html?utm_source=jc&amp;utm_medium=email&amp;utm_campaign=vneurochka&amp;utm_content=videodwl&amp;utm_term=20240512victor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37</cp:revision>
  <cp:lastPrinted>2024-08-28T06:18:00Z</cp:lastPrinted>
  <dcterms:created xsi:type="dcterms:W3CDTF">2024-07-19T07:29:00Z</dcterms:created>
  <dcterms:modified xsi:type="dcterms:W3CDTF">2024-08-28T06:20:00Z</dcterms:modified>
</cp:coreProperties>
</file>