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17" w:rsidRPr="00D00CF0" w:rsidRDefault="00077F17" w:rsidP="00077F1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077F17" w:rsidRPr="00D00CF0" w:rsidRDefault="00077F17" w:rsidP="00077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00CF0">
        <w:rPr>
          <w:rFonts w:ascii="Times New Roman" w:hAnsi="Times New Roman" w:cs="Times New Roman"/>
        </w:rPr>
        <w:t xml:space="preserve">иректор МБУ ГГО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077F17" w:rsidRPr="00D00CF0" w:rsidRDefault="00077F17" w:rsidP="00077F1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077F17" w:rsidRPr="00D00CF0" w:rsidRDefault="00077F17" w:rsidP="00077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С.Н. Мусатова</w:t>
      </w:r>
      <w:r w:rsidRPr="00D00CF0">
        <w:rPr>
          <w:rFonts w:ascii="Times New Roman" w:hAnsi="Times New Roman" w:cs="Times New Roman"/>
        </w:rPr>
        <w:t xml:space="preserve">     </w:t>
      </w: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План  </w:t>
      </w:r>
      <w:r w:rsidRPr="00D00CF0">
        <w:rPr>
          <w:rFonts w:ascii="Times New Roman" w:hAnsi="Times New Roman" w:cs="Times New Roman"/>
        </w:rPr>
        <w:t xml:space="preserve">  культурно – массовых мероприятий  МБУ ГГО «Черноисточинского центра культуры»        </w:t>
      </w:r>
    </w:p>
    <w:p w:rsidR="00077F17" w:rsidRPr="00D00CF0" w:rsidRDefault="00077F17" w:rsidP="00077F1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на  декабрь</w:t>
      </w: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p w:rsidR="00077F17" w:rsidRDefault="00077F17" w:rsidP="00077F17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077F17" w:rsidRPr="00D00CF0" w:rsidRDefault="00077F17" w:rsidP="00077F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077F17" w:rsidRPr="00991A38" w:rsidTr="004644DB">
        <w:tc>
          <w:tcPr>
            <w:tcW w:w="675" w:type="dxa"/>
          </w:tcPr>
          <w:p w:rsidR="00077F17" w:rsidRPr="00991A38" w:rsidRDefault="00077F17" w:rsidP="004644DB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77F17" w:rsidRPr="00991A38" w:rsidRDefault="00077F17" w:rsidP="004644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077F17" w:rsidRPr="00991A38" w:rsidRDefault="00077F17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077F17" w:rsidRPr="00991A38" w:rsidRDefault="00077F17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077F17" w:rsidRPr="00991A38" w:rsidRDefault="00077F17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077F17" w:rsidRPr="00991A38" w:rsidRDefault="00077F17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077F17" w:rsidRPr="00991A38" w:rsidRDefault="00077F17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077F17" w:rsidRPr="00991A38" w:rsidRDefault="00077F17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AE07BD" w:rsidRPr="00991A38" w:rsidTr="004644DB">
        <w:tc>
          <w:tcPr>
            <w:tcW w:w="675" w:type="dxa"/>
          </w:tcPr>
          <w:p w:rsidR="00AE07BD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07BD" w:rsidRDefault="00AE07BD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</w:t>
            </w:r>
          </w:p>
          <w:p w:rsidR="00AE07BD" w:rsidRPr="00991A38" w:rsidRDefault="00AE07BD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AE07BD" w:rsidRPr="00991A38" w:rsidRDefault="00AE07BD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«Подари себе здоровое будущее».</w:t>
            </w:r>
            <w:r w:rsidR="00737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 фильма «Будущее – без наркотиков!», посвящённый Всемирному Дню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977" w:type="dxa"/>
          </w:tcPr>
          <w:p w:rsidR="00AE07BD" w:rsidRPr="00991A38" w:rsidRDefault="00AE07BD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AE07BD" w:rsidRPr="00991A38" w:rsidRDefault="00AE07BD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AE07BD" w:rsidRDefault="00AE07BD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AE07BD" w:rsidRPr="00991A38" w:rsidRDefault="00AE07BD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5A7FBA" w:rsidRPr="00991A38" w:rsidTr="004644DB">
        <w:tc>
          <w:tcPr>
            <w:tcW w:w="675" w:type="dxa"/>
          </w:tcPr>
          <w:p w:rsidR="005A7FBA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</w:t>
            </w:r>
          </w:p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«Ты бессмертен, солдат!», посвящённая Дню неизвестного солдата,6+</w:t>
            </w:r>
          </w:p>
        </w:tc>
        <w:tc>
          <w:tcPr>
            <w:tcW w:w="2977" w:type="dxa"/>
          </w:tcPr>
          <w:p w:rsidR="005A7FBA" w:rsidRPr="00991A38" w:rsidRDefault="005A7FBA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5A7FBA" w:rsidRDefault="005A7FBA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5A7FBA" w:rsidRPr="00991A38" w:rsidRDefault="005A7FBA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5A7FBA" w:rsidRPr="00991A38" w:rsidTr="004644DB">
        <w:tc>
          <w:tcPr>
            <w:tcW w:w="675" w:type="dxa"/>
          </w:tcPr>
          <w:p w:rsidR="005A7FBA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5A7FBA" w:rsidRPr="00991A38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5A7FBA" w:rsidRPr="00991A38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«И станет мир добрее», посвящённая Декаде инвалидов для клиентов ПНИ</w:t>
            </w:r>
          </w:p>
        </w:tc>
        <w:tc>
          <w:tcPr>
            <w:tcW w:w="2977" w:type="dxa"/>
          </w:tcPr>
          <w:p w:rsidR="005A7FBA" w:rsidRPr="00E50743" w:rsidRDefault="005A7FBA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5A7FBA" w:rsidRPr="00991A38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5A7FBA" w:rsidRDefault="005A7FBA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A7FBA" w:rsidRDefault="005A7FBA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5A7FBA" w:rsidRPr="00991A38" w:rsidRDefault="005A7FBA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FBA" w:rsidRPr="00991A38" w:rsidTr="004644DB">
        <w:tc>
          <w:tcPr>
            <w:tcW w:w="675" w:type="dxa"/>
          </w:tcPr>
          <w:p w:rsidR="005A7FBA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095" w:type="dxa"/>
          </w:tcPr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Отечества. Встреча учащихся школы МАОУ СОШ №3 с воинами интернационалистами.</w:t>
            </w:r>
          </w:p>
        </w:tc>
        <w:tc>
          <w:tcPr>
            <w:tcW w:w="2977" w:type="dxa"/>
          </w:tcPr>
          <w:p w:rsidR="005A7FBA" w:rsidRPr="00991A38" w:rsidRDefault="005A7FBA" w:rsidP="00CF2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5A7FBA" w:rsidRDefault="005A7FBA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0" w:type="dxa"/>
          </w:tcPr>
          <w:p w:rsidR="005A7FBA" w:rsidRDefault="005A7FBA" w:rsidP="00CF2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5A7FBA" w:rsidRDefault="005A7FBA" w:rsidP="00CF2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5A7FBA" w:rsidRPr="00991A38" w:rsidRDefault="005A7FBA" w:rsidP="00CF2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06.12.2024</w:t>
            </w:r>
          </w:p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«Жить по совести!»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борьбы с коррупцией для клуба Уральская вечора</w:t>
            </w:r>
          </w:p>
        </w:tc>
        <w:tc>
          <w:tcPr>
            <w:tcW w:w="2977" w:type="dxa"/>
          </w:tcPr>
          <w:p w:rsidR="00737E99" w:rsidRPr="00991A38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737E99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37E99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737E99" w:rsidRPr="00991A38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07.12.2024</w:t>
            </w:r>
          </w:p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акция «Красная лента»</w:t>
            </w:r>
          </w:p>
        </w:tc>
        <w:tc>
          <w:tcPr>
            <w:tcW w:w="2977" w:type="dxa"/>
          </w:tcPr>
          <w:p w:rsidR="00737E99" w:rsidRPr="00E50743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Горноуральский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737E99" w:rsidRDefault="00737E99" w:rsidP="0039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737E99" w:rsidRPr="00991A38" w:rsidRDefault="00737E99" w:rsidP="00393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«С чего начинается Родина», посвящённая Дню Конституции,6+</w:t>
            </w:r>
          </w:p>
        </w:tc>
        <w:tc>
          <w:tcPr>
            <w:tcW w:w="2977" w:type="dxa"/>
          </w:tcPr>
          <w:p w:rsidR="00737E99" w:rsidRPr="00991A38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737E99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37E99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737E99" w:rsidRPr="00991A38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13.12.2024</w:t>
            </w:r>
          </w:p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«Осторожно – огонь!» для несовершеннолетних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стоящих на учёте в ТКДН и ЗП</w:t>
            </w:r>
          </w:p>
        </w:tc>
        <w:tc>
          <w:tcPr>
            <w:tcW w:w="2977" w:type="dxa"/>
          </w:tcPr>
          <w:p w:rsidR="00737E99" w:rsidRPr="00991A38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ул.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20" w:type="dxa"/>
          </w:tcPr>
          <w:p w:rsidR="00737E99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737E99" w:rsidRPr="00991A38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6095" w:type="dxa"/>
          </w:tcPr>
          <w:p w:rsidR="00737E99" w:rsidRPr="00991A38" w:rsidRDefault="00737E99" w:rsidP="00CF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спектакль «Новогодние приключения 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игрушек»,4+</w:t>
            </w:r>
          </w:p>
        </w:tc>
        <w:tc>
          <w:tcPr>
            <w:tcW w:w="2977" w:type="dxa"/>
          </w:tcPr>
          <w:p w:rsidR="00737E99" w:rsidRPr="00991A38" w:rsidRDefault="00737E99" w:rsidP="00CF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737E99" w:rsidRPr="00991A38" w:rsidRDefault="00737E99" w:rsidP="00CF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 (3435)43-95-71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7E99" w:rsidRPr="00991A38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спектакль «Новогодние приключения 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игрушек»,4+</w:t>
            </w:r>
          </w:p>
        </w:tc>
        <w:tc>
          <w:tcPr>
            <w:tcW w:w="2977" w:type="dxa"/>
          </w:tcPr>
          <w:p w:rsidR="00737E99" w:rsidRPr="00991A38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737E99" w:rsidRPr="00991A38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 (3435)43-95-71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737E99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«Хранители семейного очага». Мастер – класс «Кукла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десятиручка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посвященная Дню многодетной семьи</w:t>
            </w:r>
          </w:p>
        </w:tc>
        <w:tc>
          <w:tcPr>
            <w:tcW w:w="2977" w:type="dxa"/>
          </w:tcPr>
          <w:p w:rsidR="00737E99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  <w:p w:rsidR="00737E99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E99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E99" w:rsidRPr="00991A38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737E99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737E99" w:rsidRPr="00991A38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20.12.2024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737E99" w:rsidRPr="00991A38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спектакль «Новогодние приключения 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игрушек»,4+</w:t>
            </w:r>
          </w:p>
        </w:tc>
        <w:tc>
          <w:tcPr>
            <w:tcW w:w="2977" w:type="dxa"/>
          </w:tcPr>
          <w:p w:rsidR="00737E99" w:rsidRPr="00991A38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737E99" w:rsidRPr="00991A38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Богатова, (3435)43-95-71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23.12.2024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«Морозное настроение» (бумагопластика), 6+</w:t>
            </w:r>
          </w:p>
        </w:tc>
        <w:tc>
          <w:tcPr>
            <w:tcW w:w="2977" w:type="dxa"/>
          </w:tcPr>
          <w:p w:rsidR="00737E99" w:rsidRPr="00991A38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«Помощники Деда Мороза» для детей школьной площадки МАОУ СОШ №3</w:t>
            </w:r>
          </w:p>
        </w:tc>
        <w:tc>
          <w:tcPr>
            <w:tcW w:w="2977" w:type="dxa"/>
          </w:tcPr>
          <w:p w:rsidR="00737E99" w:rsidRPr="00991A38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737E99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737E99" w:rsidRPr="00991A38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«Новогодняя княжна» (бумагопластика),6+</w:t>
            </w:r>
          </w:p>
        </w:tc>
        <w:tc>
          <w:tcPr>
            <w:tcW w:w="2977" w:type="dxa"/>
          </w:tcPr>
          <w:p w:rsidR="00737E99" w:rsidRPr="00991A38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46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737E99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737E99" w:rsidRDefault="00737E99" w:rsidP="00405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6095" w:type="dxa"/>
          </w:tcPr>
          <w:p w:rsidR="00737E99" w:rsidRPr="00991A38" w:rsidRDefault="00737E99" w:rsidP="00933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Новогодний спектакль «Новогодние приключения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Веснушки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Кипятоши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Королевстве игрушек»,4+</w:t>
            </w:r>
          </w:p>
        </w:tc>
        <w:tc>
          <w:tcPr>
            <w:tcW w:w="2977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Нижний Тагил,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Розы Люксембург,</w:t>
            </w:r>
          </w:p>
          <w:p w:rsidR="00737E99" w:rsidRPr="00991A38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№124</w:t>
            </w:r>
          </w:p>
        </w:tc>
        <w:tc>
          <w:tcPr>
            <w:tcW w:w="1559" w:type="dxa"/>
          </w:tcPr>
          <w:p w:rsidR="00737E99" w:rsidRDefault="00737E99" w:rsidP="00C90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20" w:type="dxa"/>
          </w:tcPr>
          <w:p w:rsidR="00737E99" w:rsidRPr="00991A38" w:rsidRDefault="00737E99" w:rsidP="00933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Богатова,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(3435)43-95-71</w:t>
            </w:r>
          </w:p>
        </w:tc>
      </w:tr>
      <w:tr w:rsidR="00737E99" w:rsidRPr="00991A38" w:rsidTr="004644DB">
        <w:tc>
          <w:tcPr>
            <w:tcW w:w="675" w:type="dxa"/>
          </w:tcPr>
          <w:p w:rsidR="00737E99" w:rsidRPr="00991A38" w:rsidRDefault="00737E99" w:rsidP="004644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737E99" w:rsidRDefault="00737E99" w:rsidP="00EC4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737E99" w:rsidRDefault="00737E99" w:rsidP="00933B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Корпоратив для бюджетных организаций посёлка «Ёлки палки шоу».</w:t>
            </w:r>
          </w:p>
        </w:tc>
        <w:tc>
          <w:tcPr>
            <w:tcW w:w="2977" w:type="dxa"/>
          </w:tcPr>
          <w:p w:rsidR="00737E99" w:rsidRPr="00991A38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737E99" w:rsidRDefault="00737E99" w:rsidP="00C90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737E99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737E99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  <w:p w:rsidR="00737E99" w:rsidRPr="00991A38" w:rsidRDefault="00737E99" w:rsidP="002B4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04F" w:rsidRPr="00737E99" w:rsidRDefault="00737E99">
      <w:pPr>
        <w:rPr>
          <w:rFonts w:ascii="Times New Roman" w:hAnsi="Times New Roman" w:cs="Times New Roman"/>
          <w:sz w:val="24"/>
          <w:szCs w:val="24"/>
        </w:rPr>
      </w:pPr>
      <w:r w:rsidRPr="00737E99"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 \ Е.В. Елжова \</w:t>
      </w:r>
    </w:p>
    <w:sectPr w:rsidR="0073304F" w:rsidRPr="00737E99" w:rsidSect="00077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F17"/>
    <w:rsid w:val="00011E0C"/>
    <w:rsid w:val="00077F17"/>
    <w:rsid w:val="001B6A21"/>
    <w:rsid w:val="001E24A6"/>
    <w:rsid w:val="002526B2"/>
    <w:rsid w:val="002D30E7"/>
    <w:rsid w:val="002D548C"/>
    <w:rsid w:val="00330DD9"/>
    <w:rsid w:val="0040216A"/>
    <w:rsid w:val="00540628"/>
    <w:rsid w:val="00574AE4"/>
    <w:rsid w:val="005A7FBA"/>
    <w:rsid w:val="00632C78"/>
    <w:rsid w:val="00653308"/>
    <w:rsid w:val="0073304F"/>
    <w:rsid w:val="00737E99"/>
    <w:rsid w:val="00852B53"/>
    <w:rsid w:val="008C3963"/>
    <w:rsid w:val="008F32CE"/>
    <w:rsid w:val="00962C2C"/>
    <w:rsid w:val="009D2DFA"/>
    <w:rsid w:val="00AA725D"/>
    <w:rsid w:val="00AE07BD"/>
    <w:rsid w:val="00AE3E5A"/>
    <w:rsid w:val="00BE2D89"/>
    <w:rsid w:val="00C1767E"/>
    <w:rsid w:val="00C63399"/>
    <w:rsid w:val="00C90AB8"/>
    <w:rsid w:val="00CB1F49"/>
    <w:rsid w:val="00D25451"/>
    <w:rsid w:val="00D471BF"/>
    <w:rsid w:val="00DB2CE5"/>
    <w:rsid w:val="00E14176"/>
    <w:rsid w:val="00E51DEE"/>
    <w:rsid w:val="00FC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2024-11-07T06:47:00Z</dcterms:created>
  <dcterms:modified xsi:type="dcterms:W3CDTF">2024-11-19T09:10:00Z</dcterms:modified>
</cp:coreProperties>
</file>