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777D" w14:textId="77777777" w:rsidR="00F14D2B" w:rsidRPr="00C55234" w:rsidRDefault="00F14D2B" w:rsidP="00F14D2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>«Утверждаю:                                                                                                                       Согласовано:</w:t>
      </w:r>
    </w:p>
    <w:p w14:paraId="50EDCF59" w14:textId="77777777" w:rsidR="00F14D2B" w:rsidRPr="00C55234" w:rsidRDefault="00F14D2B" w:rsidP="00F14D2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14:paraId="4E387A79" w14:textId="77777777" w:rsidR="00F14D2B" w:rsidRPr="00C55234" w:rsidRDefault="00F14D2B" w:rsidP="00F14D2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>«Черноисточинский центр культуры»                                                                              Малков Г.С.</w:t>
      </w:r>
    </w:p>
    <w:p w14:paraId="67BF586F" w14:textId="77777777" w:rsidR="00F14D2B" w:rsidRPr="00C55234" w:rsidRDefault="00F14D2B" w:rsidP="00F14D2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 xml:space="preserve">Мусатова С.Н.      </w:t>
      </w:r>
    </w:p>
    <w:p w14:paraId="32B08A6B" w14:textId="77777777" w:rsidR="00F14D2B" w:rsidRPr="00C55234" w:rsidRDefault="00F14D2B" w:rsidP="00F14D2B">
      <w:pPr>
        <w:rPr>
          <w:rFonts w:ascii="Times New Roman" w:hAnsi="Times New Roman"/>
          <w:sz w:val="24"/>
          <w:szCs w:val="24"/>
        </w:rPr>
      </w:pPr>
    </w:p>
    <w:p w14:paraId="39BAFA85" w14:textId="77777777" w:rsidR="00F14D2B" w:rsidRPr="00C55234" w:rsidRDefault="00F14D2B" w:rsidP="00F14D2B">
      <w:pPr>
        <w:rPr>
          <w:rFonts w:ascii="Times New Roman" w:hAnsi="Times New Roman"/>
          <w:sz w:val="24"/>
          <w:szCs w:val="24"/>
        </w:rPr>
      </w:pPr>
    </w:p>
    <w:p w14:paraId="55299D60" w14:textId="77777777" w:rsidR="00F14D2B" w:rsidRPr="00C55234" w:rsidRDefault="00F14D2B" w:rsidP="00F14D2B">
      <w:pPr>
        <w:rPr>
          <w:rFonts w:ascii="Times New Roman" w:hAnsi="Times New Roman"/>
          <w:sz w:val="24"/>
          <w:szCs w:val="24"/>
        </w:rPr>
      </w:pPr>
    </w:p>
    <w:p w14:paraId="38875CA5" w14:textId="77777777" w:rsidR="00F14D2B" w:rsidRPr="00C55234" w:rsidRDefault="00F14D2B" w:rsidP="00F14D2B">
      <w:pPr>
        <w:rPr>
          <w:rFonts w:ascii="Times New Roman" w:hAnsi="Times New Roman"/>
          <w:sz w:val="24"/>
          <w:szCs w:val="24"/>
        </w:rPr>
      </w:pPr>
    </w:p>
    <w:p w14:paraId="3BF9E794" w14:textId="77777777" w:rsidR="00F14D2B" w:rsidRPr="00C55234" w:rsidRDefault="00F14D2B" w:rsidP="00F14D2B">
      <w:pPr>
        <w:rPr>
          <w:rFonts w:ascii="Times New Roman" w:hAnsi="Times New Roman"/>
          <w:sz w:val="24"/>
          <w:szCs w:val="24"/>
        </w:rPr>
      </w:pPr>
    </w:p>
    <w:p w14:paraId="7D35F719" w14:textId="58FC269C" w:rsidR="00F14D2B" w:rsidRPr="00C55234" w:rsidRDefault="00F14D2B" w:rsidP="00F14D2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 xml:space="preserve">                                                            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234">
        <w:rPr>
          <w:rFonts w:ascii="Times New Roman" w:hAnsi="Times New Roman"/>
          <w:sz w:val="24"/>
          <w:szCs w:val="24"/>
        </w:rPr>
        <w:t xml:space="preserve">мероприятий  МБУ ГГО «Черноисточинского центра культуры»        </w:t>
      </w:r>
    </w:p>
    <w:p w14:paraId="1A556E39" w14:textId="78C1A3D1" w:rsidR="00F14D2B" w:rsidRPr="00C55234" w:rsidRDefault="00F14D2B" w:rsidP="00F14D2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на </w:t>
      </w:r>
      <w:r>
        <w:rPr>
          <w:rFonts w:ascii="Times New Roman" w:hAnsi="Times New Roman"/>
          <w:sz w:val="24"/>
          <w:szCs w:val="24"/>
        </w:rPr>
        <w:t>ноябрь</w:t>
      </w:r>
    </w:p>
    <w:p w14:paraId="5A724929" w14:textId="77777777" w:rsidR="00F14D2B" w:rsidRPr="00C55234" w:rsidRDefault="00F14D2B" w:rsidP="00F14D2B">
      <w:pPr>
        <w:rPr>
          <w:rFonts w:ascii="Times New Roman" w:hAnsi="Times New Roman"/>
          <w:sz w:val="24"/>
          <w:szCs w:val="24"/>
        </w:rPr>
      </w:pPr>
    </w:p>
    <w:p w14:paraId="6D6D9C88" w14:textId="77777777" w:rsidR="00F14D2B" w:rsidRPr="00C55234" w:rsidRDefault="00F14D2B" w:rsidP="00F14D2B">
      <w:pPr>
        <w:rPr>
          <w:rFonts w:ascii="Times New Roman" w:hAnsi="Times New Roman"/>
          <w:sz w:val="24"/>
          <w:szCs w:val="24"/>
        </w:rPr>
      </w:pPr>
    </w:p>
    <w:p w14:paraId="211B0A2A" w14:textId="77777777" w:rsidR="00F14D2B" w:rsidRPr="00C55234" w:rsidRDefault="00F14D2B" w:rsidP="00F14D2B">
      <w:pPr>
        <w:rPr>
          <w:rFonts w:ascii="Times New Roman" w:hAnsi="Times New Roman"/>
          <w:sz w:val="24"/>
          <w:szCs w:val="24"/>
        </w:rPr>
      </w:pPr>
    </w:p>
    <w:p w14:paraId="2561B15F" w14:textId="77777777" w:rsidR="00F14D2B" w:rsidRPr="00C55234" w:rsidRDefault="00F14D2B" w:rsidP="00F14D2B">
      <w:pPr>
        <w:rPr>
          <w:rFonts w:ascii="Times New Roman" w:hAnsi="Times New Roman"/>
          <w:sz w:val="24"/>
          <w:szCs w:val="24"/>
        </w:rPr>
      </w:pPr>
    </w:p>
    <w:p w14:paraId="2FDE4142" w14:textId="77777777" w:rsidR="00F14D2B" w:rsidRPr="00C55234" w:rsidRDefault="00F14D2B" w:rsidP="00F14D2B">
      <w:pPr>
        <w:rPr>
          <w:rFonts w:ascii="Times New Roman" w:hAnsi="Times New Roman"/>
          <w:sz w:val="24"/>
          <w:szCs w:val="24"/>
        </w:rPr>
      </w:pPr>
    </w:p>
    <w:p w14:paraId="7C7A6035" w14:textId="77777777" w:rsidR="00F14D2B" w:rsidRPr="00C55234" w:rsidRDefault="00F14D2B" w:rsidP="00F14D2B">
      <w:pPr>
        <w:rPr>
          <w:rFonts w:ascii="Times New Roman" w:hAnsi="Times New Roman"/>
          <w:sz w:val="24"/>
          <w:szCs w:val="24"/>
        </w:rPr>
      </w:pPr>
    </w:p>
    <w:p w14:paraId="7DC9CC48" w14:textId="77777777" w:rsidR="00F14D2B" w:rsidRPr="00C55234" w:rsidRDefault="00F14D2B" w:rsidP="00F14D2B">
      <w:pPr>
        <w:jc w:val="center"/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>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1549"/>
        <w:gridCol w:w="5780"/>
        <w:gridCol w:w="2359"/>
        <w:gridCol w:w="2189"/>
        <w:gridCol w:w="2130"/>
      </w:tblGrid>
      <w:tr w:rsidR="00F14D2B" w:rsidRPr="00C55234" w14:paraId="74903EED" w14:textId="77777777" w:rsidTr="0037649C">
        <w:tc>
          <w:tcPr>
            <w:tcW w:w="553" w:type="dxa"/>
          </w:tcPr>
          <w:p w14:paraId="41AEF040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49" w:type="dxa"/>
          </w:tcPr>
          <w:p w14:paraId="6F439818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5780" w:type="dxa"/>
          </w:tcPr>
          <w:p w14:paraId="0F2ED08D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359" w:type="dxa"/>
          </w:tcPr>
          <w:p w14:paraId="12036035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89" w:type="dxa"/>
          </w:tcPr>
          <w:p w14:paraId="268E8076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Кол-во присутствующих</w:t>
            </w:r>
          </w:p>
        </w:tc>
        <w:tc>
          <w:tcPr>
            <w:tcW w:w="2130" w:type="dxa"/>
          </w:tcPr>
          <w:p w14:paraId="43E2F2FA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14D2B" w:rsidRPr="00C55234" w14:paraId="7FC6FC9B" w14:textId="77777777" w:rsidTr="0037649C">
        <w:tc>
          <w:tcPr>
            <w:tcW w:w="553" w:type="dxa"/>
          </w:tcPr>
          <w:p w14:paraId="5CCB0FB2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14:paraId="7525F468" w14:textId="7069EC26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4C1E2454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14.30</w:t>
            </w:r>
          </w:p>
        </w:tc>
        <w:tc>
          <w:tcPr>
            <w:tcW w:w="5780" w:type="dxa"/>
          </w:tcPr>
          <w:p w14:paraId="3B648FBF" w14:textId="07E6DCA0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просмотр и обсуждение в интернет сети видеофильмов «Не допусти пожара», «Как действоать при пожаре» для учащихся средних и младших классов.</w:t>
            </w:r>
          </w:p>
        </w:tc>
        <w:tc>
          <w:tcPr>
            <w:tcW w:w="2359" w:type="dxa"/>
          </w:tcPr>
          <w:p w14:paraId="1BEB5513" w14:textId="3CEF37A4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4" w:tgtFrame="_blank" w:history="1">
              <w:r w:rsidRPr="00C5523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189" w:type="dxa"/>
          </w:tcPr>
          <w:p w14:paraId="2E2B86B5" w14:textId="60799F23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14:paraId="56DB8832" w14:textId="77777777" w:rsidR="00F14D2B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14:paraId="3F04DA14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  <w:p w14:paraId="382F0B08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D2B" w:rsidRPr="00C55234" w14:paraId="4D4E20FB" w14:textId="77777777" w:rsidTr="0037649C">
        <w:tc>
          <w:tcPr>
            <w:tcW w:w="553" w:type="dxa"/>
          </w:tcPr>
          <w:p w14:paraId="0FD5CA30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14:paraId="17BA3AED" w14:textId="2E87EFA2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3.11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5E73655F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780" w:type="dxa"/>
          </w:tcPr>
          <w:p w14:paraId="0C04CE19" w14:textId="1A8EC44E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развлекательная программа «Мой дом – Россия!» для клиентов «Тагильского пансионата» Черноисточинский ПНИ</w:t>
            </w:r>
          </w:p>
        </w:tc>
        <w:tc>
          <w:tcPr>
            <w:tcW w:w="2359" w:type="dxa"/>
          </w:tcPr>
          <w:p w14:paraId="2F634DBB" w14:textId="66F426DD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5" w:tgtFrame="_blank" w:history="1">
              <w:r w:rsidRPr="00C5523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189" w:type="dxa"/>
          </w:tcPr>
          <w:p w14:paraId="0FA9BEB3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30" w:type="dxa"/>
          </w:tcPr>
          <w:p w14:paraId="7E05A29A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393BFC62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14D2B" w:rsidRPr="00C55234" w14:paraId="3968D55B" w14:textId="77777777" w:rsidTr="0037649C">
        <w:tc>
          <w:tcPr>
            <w:tcW w:w="553" w:type="dxa"/>
          </w:tcPr>
          <w:p w14:paraId="49540DCE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14:paraId="38A282C2" w14:textId="76614CCE" w:rsidR="00F14D2B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4.11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4D7F2E08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17.00 -18.30</w:t>
            </w:r>
          </w:p>
        </w:tc>
        <w:tc>
          <w:tcPr>
            <w:tcW w:w="5780" w:type="dxa"/>
          </w:tcPr>
          <w:p w14:paraId="2315D5C7" w14:textId="203585D8" w:rsidR="00F14D2B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развлекательная программа «День Единства» для населения посёлка.</w:t>
            </w:r>
          </w:p>
        </w:tc>
        <w:tc>
          <w:tcPr>
            <w:tcW w:w="2359" w:type="dxa"/>
          </w:tcPr>
          <w:p w14:paraId="17B70A36" w14:textId="31BCF2E4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6" w:tgtFrame="_blank" w:history="1">
              <w:r w:rsidRPr="00C5523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189" w:type="dxa"/>
          </w:tcPr>
          <w:p w14:paraId="640F8811" w14:textId="405C6F75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30" w:type="dxa"/>
          </w:tcPr>
          <w:p w14:paraId="74AE7DA1" w14:textId="77777777" w:rsidR="00F14D2B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14:paraId="42E3D4D5" w14:textId="69A66AD6" w:rsidR="0046745C" w:rsidRDefault="0046745C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14D2B" w:rsidRPr="00C55234" w14:paraId="2646F9DB" w14:textId="77777777" w:rsidTr="0037649C">
        <w:tc>
          <w:tcPr>
            <w:tcW w:w="553" w:type="dxa"/>
          </w:tcPr>
          <w:p w14:paraId="05CDE612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14:paraId="46FFE421" w14:textId="44A2A632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</w:t>
            </w:r>
            <w:r w:rsidR="0046745C">
              <w:rPr>
                <w:rFonts w:ascii="Times New Roman" w:hAnsi="Times New Roman"/>
                <w:sz w:val="24"/>
                <w:szCs w:val="24"/>
              </w:rPr>
              <w:t>1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61DFAA8A" w14:textId="4830ACA1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</w:t>
            </w:r>
            <w:r w:rsidR="0046745C">
              <w:rPr>
                <w:rFonts w:ascii="Times New Roman" w:hAnsi="Times New Roman"/>
                <w:sz w:val="24"/>
                <w:szCs w:val="24"/>
              </w:rPr>
              <w:t>3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.00 – 16.00</w:t>
            </w:r>
          </w:p>
        </w:tc>
        <w:tc>
          <w:tcPr>
            <w:tcW w:w="5780" w:type="dxa"/>
          </w:tcPr>
          <w:p w14:paraId="299E3B8D" w14:textId="77777777" w:rsidR="0046745C" w:rsidRDefault="0046745C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 – развлекательная программа</w:t>
            </w:r>
          </w:p>
          <w:p w14:paraId="62894F3B" w14:textId="0FF6A101" w:rsidR="0046745C" w:rsidRDefault="0046745C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народного единства»</w:t>
            </w:r>
            <w:r>
              <w:t xml:space="preserve"> </w:t>
            </w:r>
            <w:hyperlink r:id="rId7" w:history="1">
              <w:r w:rsidRPr="00410B1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https://www.youtube.com/watch?v=TO8EKlgLiMs&amp;t=7s</w:t>
              </w:r>
            </w:hyperlink>
          </w:p>
          <w:p w14:paraId="038B5040" w14:textId="65763A65" w:rsidR="00B66444" w:rsidRDefault="00B66444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клуба «Уральская вечора»</w:t>
            </w:r>
          </w:p>
          <w:p w14:paraId="5C9E6731" w14:textId="00734E23" w:rsidR="0046745C" w:rsidRPr="00C55234" w:rsidRDefault="0046745C" w:rsidP="00746D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43E9B4B1" w14:textId="108B83C5" w:rsidR="00F14D2B" w:rsidRPr="00C55234" w:rsidRDefault="0046745C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8" w:tgtFrame="_blank" w:history="1">
              <w:r w:rsidRPr="00C5523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189" w:type="dxa"/>
          </w:tcPr>
          <w:p w14:paraId="77C5C7BC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30" w:type="dxa"/>
          </w:tcPr>
          <w:p w14:paraId="798C648A" w14:textId="2162D40C" w:rsidR="00F14D2B" w:rsidRPr="00C55234" w:rsidRDefault="0046745C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14:paraId="19F9FC0B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14D2B" w:rsidRPr="00C55234" w14:paraId="2307367B" w14:textId="77777777" w:rsidTr="0037649C">
        <w:tc>
          <w:tcPr>
            <w:tcW w:w="553" w:type="dxa"/>
          </w:tcPr>
          <w:p w14:paraId="0BEC0175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14:paraId="1CD91CFF" w14:textId="1ED0E04C" w:rsidR="00F14D2B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</w:t>
            </w:r>
            <w:r w:rsidR="00532B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78009023" w14:textId="45F26D58" w:rsidR="0037649C" w:rsidRDefault="0037649C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10.00 -11.00</w:t>
            </w:r>
          </w:p>
        </w:tc>
        <w:tc>
          <w:tcPr>
            <w:tcW w:w="5780" w:type="dxa"/>
          </w:tcPr>
          <w:p w14:paraId="2B9F6B3B" w14:textId="77777777" w:rsidR="00F14D2B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образовательно – просветительского портала «ФГОС онлайн». Номинация «Вокальное и музыкальное творчество». </w:t>
            </w:r>
          </w:p>
          <w:p w14:paraId="48A6761E" w14:textId="404D8B0F" w:rsidR="00532B1D" w:rsidRPr="00C55234" w:rsidRDefault="00532B1D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Вокальная группа «Мелодия»</w:t>
            </w:r>
          </w:p>
        </w:tc>
        <w:tc>
          <w:tcPr>
            <w:tcW w:w="2359" w:type="dxa"/>
          </w:tcPr>
          <w:p w14:paraId="350E29DA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Москва</w:t>
            </w:r>
          </w:p>
        </w:tc>
        <w:tc>
          <w:tcPr>
            <w:tcW w:w="2189" w:type="dxa"/>
          </w:tcPr>
          <w:p w14:paraId="7B685893" w14:textId="610F3D50" w:rsidR="00F14D2B" w:rsidRPr="00C55234" w:rsidRDefault="0037649C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30" w:type="dxa"/>
          </w:tcPr>
          <w:p w14:paraId="6D1AEB12" w14:textId="77777777" w:rsidR="00F14D2B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К.Ю.Дубинкина</w:t>
            </w:r>
          </w:p>
          <w:p w14:paraId="3CB9127E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14D2B" w:rsidRPr="00C55234" w14:paraId="15A1B101" w14:textId="77777777" w:rsidTr="0037649C">
        <w:tc>
          <w:tcPr>
            <w:tcW w:w="553" w:type="dxa"/>
          </w:tcPr>
          <w:p w14:paraId="66C1C3D4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14:paraId="54D19C9D" w14:textId="77777777" w:rsidR="00F14D2B" w:rsidRDefault="0037649C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  <w:r w:rsidR="00F14D2B"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3282903B" w14:textId="6D23C2D7" w:rsidR="00B66444" w:rsidRPr="00C55234" w:rsidRDefault="00B66444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16.00 -17.00</w:t>
            </w:r>
          </w:p>
        </w:tc>
        <w:tc>
          <w:tcPr>
            <w:tcW w:w="5780" w:type="dxa"/>
          </w:tcPr>
          <w:p w14:paraId="55E3F6B5" w14:textId="7BA7D419" w:rsidR="00F14D2B" w:rsidRPr="00C55234" w:rsidRDefault="0037649C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лекция «Что такое коррупция?» для населения посёлка.</w:t>
            </w:r>
          </w:p>
        </w:tc>
        <w:tc>
          <w:tcPr>
            <w:tcW w:w="2359" w:type="dxa"/>
          </w:tcPr>
          <w:p w14:paraId="257C5E57" w14:textId="11FC93A9" w:rsidR="00F14D2B" w:rsidRPr="00C55234" w:rsidRDefault="0037649C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9" w:tgtFrame="_blank" w:history="1">
              <w:r w:rsidRPr="00C5523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189" w:type="dxa"/>
          </w:tcPr>
          <w:p w14:paraId="2F3BE841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30" w:type="dxa"/>
          </w:tcPr>
          <w:p w14:paraId="2849C561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И. А. Шведова</w:t>
            </w:r>
          </w:p>
          <w:p w14:paraId="3125E3D2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D2B" w:rsidRPr="00C55234" w14:paraId="0451B0DE" w14:textId="77777777" w:rsidTr="0037649C">
        <w:tc>
          <w:tcPr>
            <w:tcW w:w="553" w:type="dxa"/>
          </w:tcPr>
          <w:p w14:paraId="7710324D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9" w:type="dxa"/>
          </w:tcPr>
          <w:p w14:paraId="4366A3FE" w14:textId="63CEE3E0" w:rsidR="00F14D2B" w:rsidRPr="00C55234" w:rsidRDefault="0037649C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  <w:r w:rsidR="00F14D2B">
              <w:rPr>
                <w:rFonts w:ascii="Times New Roman" w:hAnsi="Times New Roman"/>
                <w:sz w:val="24"/>
                <w:szCs w:val="24"/>
              </w:rPr>
              <w:t>.</w:t>
            </w:r>
            <w:r w:rsidR="00F14D2B" w:rsidRPr="00C5523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53AE1007" w14:textId="3A52F3DE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12.00</w:t>
            </w:r>
            <w:r w:rsidR="0037649C">
              <w:rPr>
                <w:rFonts w:ascii="Times New Roman" w:hAnsi="Times New Roman"/>
                <w:sz w:val="24"/>
                <w:szCs w:val="24"/>
              </w:rPr>
              <w:t>- 13.00</w:t>
            </w:r>
          </w:p>
        </w:tc>
        <w:tc>
          <w:tcPr>
            <w:tcW w:w="5780" w:type="dxa"/>
          </w:tcPr>
          <w:p w14:paraId="57A9C4B1" w14:textId="2B3E5E01" w:rsidR="00F14D2B" w:rsidRPr="00C55234" w:rsidRDefault="0037649C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по декоративно – изобразительному искусству «Яблочки в корзине» для 3 классов</w:t>
            </w:r>
          </w:p>
        </w:tc>
        <w:tc>
          <w:tcPr>
            <w:tcW w:w="2359" w:type="dxa"/>
          </w:tcPr>
          <w:p w14:paraId="26EBA693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89" w:type="dxa"/>
          </w:tcPr>
          <w:p w14:paraId="39621AF0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30" w:type="dxa"/>
          </w:tcPr>
          <w:p w14:paraId="03B0323F" w14:textId="5DD07962" w:rsidR="00F14D2B" w:rsidRPr="00C55234" w:rsidRDefault="0037649C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А.В.Дедкова</w:t>
            </w:r>
          </w:p>
          <w:p w14:paraId="19845230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14D2B" w:rsidRPr="00C55234" w14:paraId="419112F8" w14:textId="77777777" w:rsidTr="0037649C">
        <w:tc>
          <w:tcPr>
            <w:tcW w:w="553" w:type="dxa"/>
          </w:tcPr>
          <w:p w14:paraId="2F6E39FD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14:paraId="32B35E3A" w14:textId="78567FFE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</w:t>
            </w:r>
            <w:r w:rsidR="0037649C">
              <w:rPr>
                <w:rFonts w:ascii="Times New Roman" w:hAnsi="Times New Roman"/>
                <w:sz w:val="24"/>
                <w:szCs w:val="24"/>
              </w:rPr>
              <w:t>2.11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26329D35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  <w:tc>
          <w:tcPr>
            <w:tcW w:w="5780" w:type="dxa"/>
          </w:tcPr>
          <w:p w14:paraId="7EC5AE53" w14:textId="77777777" w:rsidR="00F14D2B" w:rsidRPr="00C55234" w:rsidRDefault="00F14D2B" w:rsidP="00746D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просветительского портала «Эталон» номинация «Вокал» хор «На завалинке»</w:t>
            </w:r>
          </w:p>
        </w:tc>
        <w:tc>
          <w:tcPr>
            <w:tcW w:w="2359" w:type="dxa"/>
          </w:tcPr>
          <w:p w14:paraId="00BDAF93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89" w:type="dxa"/>
          </w:tcPr>
          <w:p w14:paraId="080552FA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0" w:type="dxa"/>
          </w:tcPr>
          <w:p w14:paraId="4F4CF99E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5710FB99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14D2B" w:rsidRPr="00C55234" w14:paraId="5E770354" w14:textId="77777777" w:rsidTr="0037649C">
        <w:tc>
          <w:tcPr>
            <w:tcW w:w="553" w:type="dxa"/>
          </w:tcPr>
          <w:p w14:paraId="75918DA1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14:paraId="6BF35C03" w14:textId="2DA639C3" w:rsidR="00F14D2B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2B1D">
              <w:rPr>
                <w:rFonts w:ascii="Times New Roman" w:hAnsi="Times New Roman"/>
                <w:sz w:val="24"/>
                <w:szCs w:val="24"/>
              </w:rPr>
              <w:t>5.11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721DC91C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5780" w:type="dxa"/>
          </w:tcPr>
          <w:p w14:paraId="0BB0AE13" w14:textId="4766C7B5" w:rsidR="00F14D2B" w:rsidRDefault="00532B1D" w:rsidP="00532B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по декоративно – прикладному творчеству «Осьминожка» лепка из пластилина для 1 классов</w:t>
            </w:r>
          </w:p>
        </w:tc>
        <w:tc>
          <w:tcPr>
            <w:tcW w:w="2359" w:type="dxa"/>
          </w:tcPr>
          <w:p w14:paraId="1412BDE3" w14:textId="2ADA1C82" w:rsidR="00F14D2B" w:rsidRPr="00C55234" w:rsidRDefault="00532B1D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89" w:type="dxa"/>
          </w:tcPr>
          <w:p w14:paraId="2E0B5CAC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30" w:type="dxa"/>
          </w:tcPr>
          <w:p w14:paraId="7A382B90" w14:textId="77777777" w:rsidR="00532B1D" w:rsidRPr="00C55234" w:rsidRDefault="00532B1D" w:rsidP="00532B1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04EEF699" w14:textId="57EC340A" w:rsidR="00F14D2B" w:rsidRPr="00C55234" w:rsidRDefault="00532B1D" w:rsidP="00532B1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14D2B" w:rsidRPr="00C55234" w14:paraId="6DE94F50" w14:textId="77777777" w:rsidTr="0037649C">
        <w:tc>
          <w:tcPr>
            <w:tcW w:w="553" w:type="dxa"/>
          </w:tcPr>
          <w:p w14:paraId="16C78CC1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14:paraId="01AE2E7A" w14:textId="77777777" w:rsidR="00F14D2B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</w:t>
            </w:r>
            <w:r w:rsidR="00532B1D">
              <w:rPr>
                <w:rFonts w:ascii="Times New Roman" w:hAnsi="Times New Roman"/>
                <w:sz w:val="24"/>
                <w:szCs w:val="24"/>
              </w:rPr>
              <w:t>5.11.2021</w:t>
            </w:r>
          </w:p>
          <w:p w14:paraId="4F1ECA73" w14:textId="5EAF2FE3" w:rsidR="00532B1D" w:rsidRPr="00C55234" w:rsidRDefault="00532B1D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10.00- 14.00</w:t>
            </w:r>
          </w:p>
        </w:tc>
        <w:tc>
          <w:tcPr>
            <w:tcW w:w="5780" w:type="dxa"/>
          </w:tcPr>
          <w:p w14:paraId="7D2F0B8A" w14:textId="77777777" w:rsidR="00F14D2B" w:rsidRDefault="00532B1D" w:rsidP="00532B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Литературный фестиваль «В гостях у Мамина»</w:t>
            </w:r>
          </w:p>
          <w:p w14:paraId="6B4986FA" w14:textId="0C17788A" w:rsidR="00532B1D" w:rsidRPr="00532B1D" w:rsidRDefault="00532B1D" w:rsidP="00532B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Театральный коллектив «Тема», народный театр.</w:t>
            </w:r>
          </w:p>
        </w:tc>
        <w:tc>
          <w:tcPr>
            <w:tcW w:w="2359" w:type="dxa"/>
          </w:tcPr>
          <w:p w14:paraId="7ECC0B05" w14:textId="7F360133" w:rsidR="00F14D2B" w:rsidRPr="00C55234" w:rsidRDefault="00532B1D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="00F14D2B" w:rsidRPr="00C55234">
              <w:rPr>
                <w:rFonts w:ascii="Times New Roman" w:hAnsi="Times New Roman"/>
                <w:sz w:val="24"/>
                <w:szCs w:val="24"/>
              </w:rPr>
              <w:t>МБУ ГГО «</w:t>
            </w:r>
            <w:r>
              <w:rPr>
                <w:rFonts w:ascii="Times New Roman" w:hAnsi="Times New Roman"/>
                <w:sz w:val="24"/>
                <w:szCs w:val="24"/>
              </w:rPr>
              <w:t>Висимский</w:t>
            </w:r>
            <w:r w:rsidR="00F14D2B" w:rsidRPr="00C55234">
              <w:rPr>
                <w:rFonts w:ascii="Times New Roman" w:hAnsi="Times New Roman"/>
                <w:sz w:val="24"/>
                <w:szCs w:val="24"/>
              </w:rPr>
              <w:t xml:space="preserve"> ЦК»</w:t>
            </w:r>
          </w:p>
        </w:tc>
        <w:tc>
          <w:tcPr>
            <w:tcW w:w="2189" w:type="dxa"/>
          </w:tcPr>
          <w:p w14:paraId="74CFB5BA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30" w:type="dxa"/>
          </w:tcPr>
          <w:p w14:paraId="5F7B8499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209ACE4E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14D2B" w:rsidRPr="00C55234" w14:paraId="619CFFA7" w14:textId="77777777" w:rsidTr="0037649C">
        <w:tc>
          <w:tcPr>
            <w:tcW w:w="553" w:type="dxa"/>
          </w:tcPr>
          <w:p w14:paraId="2A94AD1F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14:paraId="24C237E2" w14:textId="7CD697C1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</w:t>
            </w:r>
            <w:r w:rsidR="00532B1D">
              <w:rPr>
                <w:rFonts w:ascii="Times New Roman" w:hAnsi="Times New Roman"/>
                <w:sz w:val="24"/>
                <w:szCs w:val="24"/>
              </w:rPr>
              <w:t>6.11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49E6A6BA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5780" w:type="dxa"/>
          </w:tcPr>
          <w:p w14:paraId="30970E4E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Международный просветительский портал «Солнечный свет» международный конкурс по декоративно – прикладному творчеству.</w:t>
            </w:r>
          </w:p>
        </w:tc>
        <w:tc>
          <w:tcPr>
            <w:tcW w:w="2359" w:type="dxa"/>
          </w:tcPr>
          <w:p w14:paraId="2E0C8CEB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189" w:type="dxa"/>
          </w:tcPr>
          <w:p w14:paraId="3286F142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30" w:type="dxa"/>
          </w:tcPr>
          <w:p w14:paraId="7DE23B4D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6B0A005E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  <w:p w14:paraId="79BCF8AD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D2B" w:rsidRPr="00C55234" w14:paraId="58339B3E" w14:textId="77777777" w:rsidTr="0037649C">
        <w:tc>
          <w:tcPr>
            <w:tcW w:w="553" w:type="dxa"/>
          </w:tcPr>
          <w:p w14:paraId="5F089EC8" w14:textId="77777777" w:rsidR="00F14D2B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49" w:type="dxa"/>
          </w:tcPr>
          <w:p w14:paraId="68C034D2" w14:textId="31097DDA" w:rsidR="00F14D2B" w:rsidRDefault="00532B1D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  <w:r w:rsidR="00F14D2B">
              <w:rPr>
                <w:rFonts w:ascii="Times New Roman" w:hAnsi="Times New Roman"/>
                <w:sz w:val="24"/>
                <w:szCs w:val="24"/>
              </w:rPr>
              <w:t>. 2021</w:t>
            </w:r>
          </w:p>
          <w:p w14:paraId="30B75826" w14:textId="49EFE730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2B1D">
              <w:rPr>
                <w:rFonts w:ascii="Times New Roman" w:hAnsi="Times New Roman"/>
                <w:sz w:val="24"/>
                <w:szCs w:val="24"/>
              </w:rPr>
              <w:t>2.00-13.00</w:t>
            </w:r>
          </w:p>
        </w:tc>
        <w:tc>
          <w:tcPr>
            <w:tcW w:w="5780" w:type="dxa"/>
          </w:tcPr>
          <w:p w14:paraId="04BD66F3" w14:textId="750882F0" w:rsidR="00F14D2B" w:rsidRPr="00532B1D" w:rsidRDefault="00532B1D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по декоративно – прикладному творчеству «Котёнок с клубком» рисование гуашью, аппликация из ниток. Для 2 классов.</w:t>
            </w:r>
          </w:p>
        </w:tc>
        <w:tc>
          <w:tcPr>
            <w:tcW w:w="2359" w:type="dxa"/>
          </w:tcPr>
          <w:p w14:paraId="6E944E4C" w14:textId="1E9A2B78" w:rsidR="00F14D2B" w:rsidRPr="00C55234" w:rsidRDefault="00532B1D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89" w:type="dxa"/>
          </w:tcPr>
          <w:p w14:paraId="4A8CB850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30" w:type="dxa"/>
          </w:tcPr>
          <w:p w14:paraId="522A5D2E" w14:textId="77777777" w:rsidR="00532B1D" w:rsidRPr="00C55234" w:rsidRDefault="00532B1D" w:rsidP="00532B1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1387B4E6" w14:textId="3E458C0C" w:rsidR="00F14D2B" w:rsidRPr="00C55234" w:rsidRDefault="00532B1D" w:rsidP="00532B1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14D2B" w:rsidRPr="00C55234" w14:paraId="64831D12" w14:textId="77777777" w:rsidTr="0037649C">
        <w:tc>
          <w:tcPr>
            <w:tcW w:w="553" w:type="dxa"/>
          </w:tcPr>
          <w:p w14:paraId="4ED7827F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14:paraId="3CB62E55" w14:textId="268871FE" w:rsidR="00F14D2B" w:rsidRPr="00C55234" w:rsidRDefault="00532B1D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</w:t>
            </w:r>
            <w:r w:rsidR="00F14D2B" w:rsidRPr="00C5523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341C57CF" w14:textId="2B287B8B" w:rsidR="00F14D2B" w:rsidRPr="00C55234" w:rsidRDefault="00532B1D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12.00 -</w:t>
            </w:r>
            <w:r w:rsidR="00F14D2B" w:rsidRPr="00C55234"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</w:p>
        </w:tc>
        <w:tc>
          <w:tcPr>
            <w:tcW w:w="5780" w:type="dxa"/>
          </w:tcPr>
          <w:p w14:paraId="187D5549" w14:textId="77777777" w:rsidR="00F14D2B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 xml:space="preserve">Мастер класс по рисованию </w:t>
            </w:r>
            <w:r w:rsidR="00532B1D">
              <w:rPr>
                <w:rFonts w:ascii="Times New Roman" w:hAnsi="Times New Roman"/>
                <w:sz w:val="24"/>
                <w:szCs w:val="24"/>
              </w:rPr>
              <w:t>гуашью «Белочка зимой»</w:t>
            </w:r>
          </w:p>
          <w:p w14:paraId="3E616D60" w14:textId="41EC32D0" w:rsidR="00532B1D" w:rsidRPr="00C55234" w:rsidRDefault="00532B1D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4 классов</w:t>
            </w:r>
          </w:p>
        </w:tc>
        <w:tc>
          <w:tcPr>
            <w:tcW w:w="2359" w:type="dxa"/>
          </w:tcPr>
          <w:p w14:paraId="3AADD929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89" w:type="dxa"/>
          </w:tcPr>
          <w:p w14:paraId="3A70D934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2130" w:type="dxa"/>
          </w:tcPr>
          <w:p w14:paraId="16497B88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1C14C981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14D2B" w:rsidRPr="00C55234" w14:paraId="093A9EB8" w14:textId="77777777" w:rsidTr="0037649C">
        <w:tc>
          <w:tcPr>
            <w:tcW w:w="553" w:type="dxa"/>
          </w:tcPr>
          <w:p w14:paraId="14FF391F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14:paraId="1E3F1E39" w14:textId="611A7BB5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</w:t>
            </w:r>
            <w:r w:rsidR="00532B1D">
              <w:rPr>
                <w:rFonts w:ascii="Times New Roman" w:hAnsi="Times New Roman"/>
                <w:sz w:val="24"/>
                <w:szCs w:val="24"/>
              </w:rPr>
              <w:t>4.11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767740E1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15.00 -.16.00</w:t>
            </w:r>
          </w:p>
        </w:tc>
        <w:tc>
          <w:tcPr>
            <w:tcW w:w="5780" w:type="dxa"/>
          </w:tcPr>
          <w:p w14:paraId="5800DF37" w14:textId="2AAF2CAD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="00532B1D">
              <w:rPr>
                <w:rFonts w:ascii="Times New Roman" w:hAnsi="Times New Roman"/>
                <w:sz w:val="24"/>
                <w:szCs w:val="24"/>
              </w:rPr>
              <w:t>развлекательная программа к Дню матери</w:t>
            </w:r>
            <w:r w:rsidR="00A011F5">
              <w:rPr>
                <w:rFonts w:ascii="Times New Roman" w:hAnsi="Times New Roman"/>
                <w:sz w:val="24"/>
                <w:szCs w:val="24"/>
              </w:rPr>
              <w:t xml:space="preserve"> «Моя вторая мама»</w:t>
            </w:r>
            <w:r w:rsidR="00A011F5">
              <w:t xml:space="preserve"> </w:t>
            </w:r>
            <w:hyperlink r:id="rId10" w:history="1">
              <w:r w:rsidR="00A011F5" w:rsidRPr="00410B1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https://www.youtube.com/watch?v=p-T58AUAbLY&amp;t=521s</w:t>
              </w:r>
            </w:hyperlink>
            <w:r w:rsidR="00A011F5">
              <w:rPr>
                <w:rFonts w:ascii="Times New Roman" w:hAnsi="Times New Roman"/>
                <w:sz w:val="24"/>
                <w:szCs w:val="24"/>
              </w:rPr>
              <w:t xml:space="preserve"> для клиентов «Тагильского пансионата» Черноисточинское ПНИ</w:t>
            </w:r>
          </w:p>
          <w:p w14:paraId="348014FA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30B1860D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11" w:tgtFrame="_blank" w:history="1">
              <w:r w:rsidRPr="00C5523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  <w:r w:rsidRPr="00C5523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89" w:type="dxa"/>
          </w:tcPr>
          <w:p w14:paraId="25706249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30" w:type="dxa"/>
          </w:tcPr>
          <w:p w14:paraId="637761E2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14:paraId="75F3135C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14D2B" w:rsidRPr="00C55234" w14:paraId="080E5B5E" w14:textId="77777777" w:rsidTr="0037649C">
        <w:tc>
          <w:tcPr>
            <w:tcW w:w="553" w:type="dxa"/>
          </w:tcPr>
          <w:p w14:paraId="28E7BAB5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14:paraId="5CF27EA1" w14:textId="1F7803FC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</w:t>
            </w:r>
            <w:r w:rsidR="00A011F5">
              <w:rPr>
                <w:rFonts w:ascii="Times New Roman" w:hAnsi="Times New Roman"/>
                <w:sz w:val="24"/>
                <w:szCs w:val="24"/>
              </w:rPr>
              <w:t>5.11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5DF0CE43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16.00-</w:t>
            </w: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780" w:type="dxa"/>
          </w:tcPr>
          <w:p w14:paraId="7A25D021" w14:textId="13DEE9AB" w:rsidR="00F14D2B" w:rsidRPr="00C55234" w:rsidRDefault="00A011F5" w:rsidP="00746D6B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 к Дню матери «Мой ангел – мама!»</w:t>
            </w:r>
          </w:p>
          <w:p w14:paraId="17AE827E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1CD0E308" w14:textId="50776D74" w:rsidR="00F14D2B" w:rsidRPr="00C55234" w:rsidRDefault="00A011F5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89" w:type="dxa"/>
          </w:tcPr>
          <w:p w14:paraId="14A279C8" w14:textId="228BF252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2130" w:type="dxa"/>
          </w:tcPr>
          <w:p w14:paraId="3826B942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409DFD61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A011F5" w:rsidRPr="00C55234" w14:paraId="3DF12FB2" w14:textId="77777777" w:rsidTr="0037649C">
        <w:tc>
          <w:tcPr>
            <w:tcW w:w="553" w:type="dxa"/>
          </w:tcPr>
          <w:p w14:paraId="5815C939" w14:textId="1B81A3BE" w:rsidR="00A011F5" w:rsidRPr="00C55234" w:rsidRDefault="00A011F5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9" w:type="dxa"/>
          </w:tcPr>
          <w:p w14:paraId="1B87A012" w14:textId="77777777" w:rsidR="00A011F5" w:rsidRDefault="00A011F5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26.11.2021</w:t>
            </w:r>
          </w:p>
          <w:p w14:paraId="56D5717D" w14:textId="613E761A" w:rsidR="00A011F5" w:rsidRPr="00C55234" w:rsidRDefault="00A011F5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21.00</w:t>
            </w:r>
          </w:p>
        </w:tc>
        <w:tc>
          <w:tcPr>
            <w:tcW w:w="5780" w:type="dxa"/>
          </w:tcPr>
          <w:p w14:paraId="556FA3D2" w14:textId="3445BB7B" w:rsidR="00A011F5" w:rsidRDefault="00A011F5" w:rsidP="00746D6B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«Супер – мама – 2021»</w:t>
            </w:r>
          </w:p>
        </w:tc>
        <w:tc>
          <w:tcPr>
            <w:tcW w:w="2359" w:type="dxa"/>
          </w:tcPr>
          <w:p w14:paraId="36ECA035" w14:textId="59282523" w:rsidR="00A011F5" w:rsidRPr="00C55234" w:rsidRDefault="00A011F5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«Горноуральский ЦК»</w:t>
            </w:r>
          </w:p>
        </w:tc>
        <w:tc>
          <w:tcPr>
            <w:tcW w:w="2189" w:type="dxa"/>
          </w:tcPr>
          <w:p w14:paraId="2ECAE0D4" w14:textId="63AFA97E" w:rsidR="00A011F5" w:rsidRPr="00C55234" w:rsidRDefault="00A011F5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30" w:type="dxa"/>
          </w:tcPr>
          <w:p w14:paraId="6A92F1C3" w14:textId="77777777" w:rsidR="00A011F5" w:rsidRDefault="00A011F5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381FFB1C" w14:textId="45361771" w:rsidR="00A011F5" w:rsidRPr="00C55234" w:rsidRDefault="00A011F5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14D2B" w:rsidRPr="00C55234" w14:paraId="4EDD7471" w14:textId="77777777" w:rsidTr="0037649C">
        <w:tc>
          <w:tcPr>
            <w:tcW w:w="553" w:type="dxa"/>
          </w:tcPr>
          <w:p w14:paraId="29D3D28F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14:paraId="3E416E46" w14:textId="503212DA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</w:t>
            </w:r>
            <w:r w:rsidR="00A011F5">
              <w:rPr>
                <w:rFonts w:ascii="Times New Roman" w:hAnsi="Times New Roman"/>
                <w:sz w:val="24"/>
                <w:szCs w:val="24"/>
              </w:rPr>
              <w:t>9.11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 2021</w:t>
            </w:r>
          </w:p>
          <w:p w14:paraId="6F30415A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5780" w:type="dxa"/>
          </w:tcPr>
          <w:p w14:paraId="2948164E" w14:textId="77777777" w:rsidR="00F14D2B" w:rsidRPr="00C55234" w:rsidRDefault="00F14D2B" w:rsidP="00746D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52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Межрегиональный</w:t>
            </w:r>
          </w:p>
          <w:p w14:paraId="4D8C6482" w14:textId="77777777" w:rsidR="00F14D2B" w:rsidRPr="00C55234" w:rsidRDefault="00F14D2B" w:rsidP="00746D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52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творческий конкурс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«Таланты России</w:t>
            </w:r>
            <w:r w:rsidRPr="00C552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</w:t>
            </w:r>
          </w:p>
          <w:p w14:paraId="1DF8B595" w14:textId="77777777" w:rsidR="00F14D2B" w:rsidRPr="00C55234" w:rsidRDefault="00F14D2B" w:rsidP="00746D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52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номинация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Театральное</w:t>
            </w:r>
            <w:r w:rsidRPr="00C552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творчество»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Черноисточинский народный театр</w:t>
            </w:r>
          </w:p>
          <w:p w14:paraId="695ACD3F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5B80EBF6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lastRenderedPageBreak/>
              <w:t>г. Москва</w:t>
            </w:r>
          </w:p>
        </w:tc>
        <w:tc>
          <w:tcPr>
            <w:tcW w:w="2189" w:type="dxa"/>
          </w:tcPr>
          <w:p w14:paraId="7BE922CA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0" w:type="dxa"/>
          </w:tcPr>
          <w:p w14:paraId="39E8AB33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А.П.Шантарина</w:t>
            </w:r>
          </w:p>
          <w:p w14:paraId="2DFC9B45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14D2B" w:rsidRPr="00C55234" w14:paraId="3971E1FE" w14:textId="77777777" w:rsidTr="0037649C">
        <w:tc>
          <w:tcPr>
            <w:tcW w:w="553" w:type="dxa"/>
          </w:tcPr>
          <w:p w14:paraId="20C8ECBE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49" w:type="dxa"/>
          </w:tcPr>
          <w:p w14:paraId="572EF8C2" w14:textId="23B8D155" w:rsidR="00F14D2B" w:rsidRPr="00C55234" w:rsidRDefault="00B66444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30.11.2021</w:t>
            </w:r>
          </w:p>
          <w:p w14:paraId="400A0C1C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  <w:tc>
          <w:tcPr>
            <w:tcW w:w="5780" w:type="dxa"/>
          </w:tcPr>
          <w:p w14:paraId="1CEBC21A" w14:textId="395DE949" w:rsidR="00F14D2B" w:rsidRPr="00B66444" w:rsidRDefault="00B66444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Районный детский эстрадно – вокальный фестиваль «Мы зажигаем звёзды» онлайн</w:t>
            </w:r>
          </w:p>
        </w:tc>
        <w:tc>
          <w:tcPr>
            <w:tcW w:w="2359" w:type="dxa"/>
          </w:tcPr>
          <w:p w14:paraId="6C35EA33" w14:textId="52BE2177" w:rsidR="00F14D2B" w:rsidRPr="00C55234" w:rsidRDefault="00B66444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12" w:tgtFrame="_blank" w:history="1">
              <w:r w:rsidRPr="00C5523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189" w:type="dxa"/>
          </w:tcPr>
          <w:p w14:paraId="6B669E43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30" w:type="dxa"/>
          </w:tcPr>
          <w:p w14:paraId="5AD2545E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А.П.Шантарина</w:t>
            </w:r>
          </w:p>
          <w:p w14:paraId="51FB86DE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8(3435)439471</w:t>
            </w:r>
          </w:p>
        </w:tc>
      </w:tr>
      <w:tr w:rsidR="00F14D2B" w:rsidRPr="00C55234" w14:paraId="0C56C944" w14:textId="77777777" w:rsidTr="0037649C">
        <w:tc>
          <w:tcPr>
            <w:tcW w:w="553" w:type="dxa"/>
          </w:tcPr>
          <w:p w14:paraId="60F7A3F7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9" w:type="dxa"/>
          </w:tcPr>
          <w:p w14:paraId="2BF5688E" w14:textId="77777777" w:rsidR="00F14D2B" w:rsidRDefault="00B66444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  <w:r w:rsidR="00F14D2B"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175A1AA4" w14:textId="2B1D851D" w:rsidR="00B66444" w:rsidRPr="00C55234" w:rsidRDefault="00B66444" w:rsidP="0074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10.00 -11.00</w:t>
            </w:r>
          </w:p>
        </w:tc>
        <w:tc>
          <w:tcPr>
            <w:tcW w:w="5780" w:type="dxa"/>
          </w:tcPr>
          <w:p w14:paraId="76BCCC3C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Международный конкурс «ФГОС онлайн»</w:t>
            </w:r>
          </w:p>
          <w:p w14:paraId="43F3FEA7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Номинация «Декоративно – прикладное творчество»</w:t>
            </w:r>
          </w:p>
        </w:tc>
        <w:tc>
          <w:tcPr>
            <w:tcW w:w="2359" w:type="dxa"/>
          </w:tcPr>
          <w:p w14:paraId="027D1308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189" w:type="dxa"/>
          </w:tcPr>
          <w:p w14:paraId="134FBC87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30" w:type="dxa"/>
          </w:tcPr>
          <w:p w14:paraId="7500375F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Е.С. Соколова</w:t>
            </w:r>
          </w:p>
          <w:p w14:paraId="24592E6D" w14:textId="77777777" w:rsidR="00F14D2B" w:rsidRPr="00C55234" w:rsidRDefault="00F14D2B" w:rsidP="00746D6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</w:tbl>
    <w:p w14:paraId="610C4DF0" w14:textId="77777777" w:rsidR="00F14D2B" w:rsidRPr="00C55234" w:rsidRDefault="00F14D2B" w:rsidP="00F14D2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>Заведующая массовым сектором :                            \ И.А. Шведова\</w:t>
      </w:r>
    </w:p>
    <w:p w14:paraId="3016DDCF" w14:textId="77777777" w:rsidR="00F14D2B" w:rsidRPr="00C55234" w:rsidRDefault="00F14D2B" w:rsidP="00F14D2B">
      <w:pPr>
        <w:rPr>
          <w:rFonts w:ascii="Times New Roman" w:hAnsi="Times New Roman"/>
          <w:sz w:val="24"/>
          <w:szCs w:val="24"/>
        </w:rPr>
      </w:pPr>
    </w:p>
    <w:p w14:paraId="78481E12" w14:textId="77777777" w:rsidR="00F14D2B" w:rsidRPr="00C55234" w:rsidRDefault="00F14D2B" w:rsidP="00F14D2B">
      <w:pPr>
        <w:rPr>
          <w:rFonts w:ascii="Times New Roman" w:hAnsi="Times New Roman"/>
          <w:sz w:val="24"/>
          <w:szCs w:val="24"/>
        </w:rPr>
      </w:pPr>
    </w:p>
    <w:p w14:paraId="7A921BE4" w14:textId="77777777" w:rsidR="00443A4F" w:rsidRDefault="00443A4F"/>
    <w:sectPr w:rsidR="00443A4F" w:rsidSect="00921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4F"/>
    <w:rsid w:val="0037649C"/>
    <w:rsid w:val="00443A4F"/>
    <w:rsid w:val="0046745C"/>
    <w:rsid w:val="00532B1D"/>
    <w:rsid w:val="00A011F5"/>
    <w:rsid w:val="00B66444"/>
    <w:rsid w:val="00F1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8A82"/>
  <w15:chartTrackingRefBased/>
  <w15:docId w15:val="{1404C288-E648-435E-90B0-E62BB728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D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D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4D2B"/>
    <w:rPr>
      <w:color w:val="0563C1" w:themeColor="hyperlink"/>
      <w:u w:val="single"/>
    </w:rPr>
  </w:style>
  <w:style w:type="paragraph" w:styleId="a5">
    <w:name w:val="No Spacing"/>
    <w:uiPriority w:val="99"/>
    <w:qFormat/>
    <w:rsid w:val="00F14D2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Unresolved Mention"/>
    <w:basedOn w:val="a0"/>
    <w:uiPriority w:val="99"/>
    <w:semiHidden/>
    <w:unhideWhenUsed/>
    <w:rsid w:val="00467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ecu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O8EKlgLiMs&amp;t=7s" TargetMode="External"/><Relationship Id="rId12" Type="http://schemas.openxmlformats.org/officeDocument/2006/relationships/hyperlink" Target="https://checec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ecu.ru/" TargetMode="External"/><Relationship Id="rId11" Type="http://schemas.openxmlformats.org/officeDocument/2006/relationships/hyperlink" Target="https://chececu.ru/" TargetMode="External"/><Relationship Id="rId5" Type="http://schemas.openxmlformats.org/officeDocument/2006/relationships/hyperlink" Target="https://chececu.ru/" TargetMode="External"/><Relationship Id="rId10" Type="http://schemas.openxmlformats.org/officeDocument/2006/relationships/hyperlink" Target="https://www.youtube.com/watch?v=p-T58AUAbLY&amp;t=521s" TargetMode="External"/><Relationship Id="rId4" Type="http://schemas.openxmlformats.org/officeDocument/2006/relationships/hyperlink" Target="https://chececu.ru/" TargetMode="External"/><Relationship Id="rId9" Type="http://schemas.openxmlformats.org/officeDocument/2006/relationships/hyperlink" Target="https://checec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Accaunt Dns</dc:creator>
  <cp:keywords/>
  <dc:description/>
  <cp:lastModifiedBy>Accaunt Dns</cp:lastModifiedBy>
  <cp:revision>3</cp:revision>
  <dcterms:created xsi:type="dcterms:W3CDTF">2021-10-21T10:11:00Z</dcterms:created>
  <dcterms:modified xsi:type="dcterms:W3CDTF">2021-10-21T11:15:00Z</dcterms:modified>
</cp:coreProperties>
</file>